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20" w:rsidRDefault="00537720" w:rsidP="0015011B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 w:rsidRPr="0015011B">
        <w:rPr>
          <w:rFonts w:ascii="Monotype Corsiva" w:hAnsi="Monotype Corsiva"/>
          <w:b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537720" w:rsidRPr="0015011B" w:rsidRDefault="00537720" w:rsidP="0015011B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 w:rsidRPr="0015011B">
        <w:rPr>
          <w:rFonts w:ascii="Monotype Corsiva" w:hAnsi="Monotype Corsiva"/>
          <w:b/>
          <w:sz w:val="32"/>
          <w:szCs w:val="32"/>
        </w:rPr>
        <w:t>«</w:t>
      </w:r>
      <w:r>
        <w:rPr>
          <w:rFonts w:ascii="Monotype Corsiva" w:hAnsi="Monotype Corsiva"/>
          <w:b/>
          <w:sz w:val="32"/>
          <w:szCs w:val="32"/>
        </w:rPr>
        <w:t>Д</w:t>
      </w:r>
      <w:r w:rsidRPr="0015011B">
        <w:rPr>
          <w:rFonts w:ascii="Monotype Corsiva" w:hAnsi="Monotype Corsiva"/>
          <w:b/>
          <w:sz w:val="32"/>
          <w:szCs w:val="32"/>
        </w:rPr>
        <w:t>етский сад «Рябинка»</w:t>
      </w:r>
    </w:p>
    <w:p w:rsidR="00537720" w:rsidRPr="003F036B" w:rsidRDefault="00537720" w:rsidP="0015011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7720" w:rsidRDefault="00537720" w:rsidP="00121D29">
      <w:pPr>
        <w:rPr>
          <w:rFonts w:ascii="Times New Roman" w:hAnsi="Times New Roman"/>
          <w:b/>
          <w:sz w:val="28"/>
          <w:szCs w:val="28"/>
        </w:rPr>
      </w:pPr>
    </w:p>
    <w:p w:rsidR="00537720" w:rsidRDefault="00537720" w:rsidP="00A07A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7720" w:rsidRPr="0015011B" w:rsidRDefault="00537720" w:rsidP="00A07AD4">
      <w:pPr>
        <w:jc w:val="center"/>
        <w:rPr>
          <w:rFonts w:ascii="Monotype Corsiva" w:hAnsi="Monotype Corsiva"/>
          <w:b/>
          <w:i/>
          <w:sz w:val="96"/>
          <w:szCs w:val="56"/>
        </w:rPr>
      </w:pPr>
      <w:r w:rsidRPr="0015011B">
        <w:rPr>
          <w:rFonts w:ascii="Monotype Corsiva" w:hAnsi="Monotype Corsiva"/>
          <w:b/>
          <w:i/>
          <w:sz w:val="96"/>
          <w:szCs w:val="56"/>
        </w:rPr>
        <w:t>Паспорт группы</w:t>
      </w:r>
    </w:p>
    <w:p w:rsidR="00537720" w:rsidRDefault="00537720" w:rsidP="00A07AD4">
      <w:pPr>
        <w:jc w:val="center"/>
        <w:rPr>
          <w:rFonts w:ascii="Monotype Corsiva" w:hAnsi="Monotype Corsiva"/>
          <w:b/>
          <w:i/>
          <w:sz w:val="96"/>
          <w:szCs w:val="56"/>
        </w:rPr>
      </w:pPr>
      <w:r w:rsidRPr="0015011B">
        <w:rPr>
          <w:rFonts w:ascii="Monotype Corsiva" w:hAnsi="Monotype Corsiva"/>
          <w:b/>
          <w:i/>
          <w:sz w:val="96"/>
          <w:szCs w:val="56"/>
        </w:rPr>
        <w:t>«</w:t>
      </w:r>
      <w:r>
        <w:rPr>
          <w:rFonts w:ascii="Monotype Corsiva" w:hAnsi="Monotype Corsiva"/>
          <w:b/>
          <w:i/>
          <w:sz w:val="96"/>
          <w:szCs w:val="56"/>
        </w:rPr>
        <w:t>Солнышко</w:t>
      </w:r>
      <w:r w:rsidRPr="0015011B">
        <w:rPr>
          <w:rFonts w:ascii="Monotype Corsiva" w:hAnsi="Monotype Corsiva"/>
          <w:b/>
          <w:i/>
          <w:sz w:val="96"/>
          <w:szCs w:val="56"/>
        </w:rPr>
        <w:t>»</w:t>
      </w:r>
    </w:p>
    <w:p w:rsidR="00537720" w:rsidRDefault="00537720" w:rsidP="00A07AD4">
      <w:pPr>
        <w:jc w:val="center"/>
        <w:rPr>
          <w:rFonts w:ascii="Monotype Corsiva" w:hAnsi="Monotype Corsiva"/>
          <w:b/>
          <w:i/>
          <w:sz w:val="96"/>
          <w:szCs w:val="56"/>
        </w:rPr>
      </w:pPr>
    </w:p>
    <w:p w:rsidR="00537720" w:rsidRPr="0015011B" w:rsidRDefault="00DD4A77" w:rsidP="00A07AD4">
      <w:pPr>
        <w:jc w:val="center"/>
        <w:rPr>
          <w:rFonts w:ascii="Monotype Corsiva" w:hAnsi="Monotype Corsiva"/>
          <w:b/>
          <w:i/>
          <w:sz w:val="96"/>
          <w:szCs w:val="56"/>
        </w:rPr>
      </w:pPr>
      <w:r>
        <w:rPr>
          <w:noProof/>
        </w:rPr>
        <w:drawing>
          <wp:inline distT="0" distB="0" distL="0" distR="0">
            <wp:extent cx="3752850" cy="274320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720" w:rsidRDefault="00537720" w:rsidP="00A07AD4">
      <w:pPr>
        <w:rPr>
          <w:rFonts w:ascii="Times New Roman" w:hAnsi="Times New Roman"/>
          <w:b/>
          <w:i/>
          <w:sz w:val="56"/>
          <w:szCs w:val="56"/>
        </w:rPr>
      </w:pPr>
    </w:p>
    <w:p w:rsidR="00505ABF" w:rsidRDefault="00505ABF" w:rsidP="00A07AD4">
      <w:pPr>
        <w:rPr>
          <w:rFonts w:ascii="Times New Roman" w:hAnsi="Times New Roman"/>
          <w:b/>
          <w:i/>
          <w:sz w:val="32"/>
          <w:szCs w:val="32"/>
        </w:rPr>
      </w:pPr>
    </w:p>
    <w:p w:rsidR="007234A1" w:rsidRDefault="007234A1" w:rsidP="00A07AD4">
      <w:pPr>
        <w:rPr>
          <w:rFonts w:ascii="Monotype Corsiva" w:hAnsi="Monotype Corsiva"/>
          <w:b/>
          <w:sz w:val="32"/>
          <w:szCs w:val="32"/>
        </w:rPr>
      </w:pPr>
    </w:p>
    <w:p w:rsidR="00537720" w:rsidRPr="0015011B" w:rsidRDefault="00537720" w:rsidP="00A07AD4">
      <w:pPr>
        <w:rPr>
          <w:rFonts w:ascii="Monotype Corsiva" w:hAnsi="Monotype Corsiva"/>
          <w:sz w:val="36"/>
          <w:szCs w:val="32"/>
        </w:rPr>
      </w:pPr>
      <w:r w:rsidRPr="0015011B">
        <w:rPr>
          <w:rFonts w:ascii="Monotype Corsiva" w:hAnsi="Monotype Corsiva"/>
          <w:sz w:val="36"/>
          <w:szCs w:val="32"/>
        </w:rPr>
        <w:lastRenderedPageBreak/>
        <w:t xml:space="preserve">Группа </w:t>
      </w:r>
      <w:r w:rsidRPr="0015011B">
        <w:rPr>
          <w:rFonts w:ascii="Monotype Corsiva" w:hAnsi="Monotype Corsiva"/>
          <w:b/>
          <w:i/>
          <w:sz w:val="36"/>
          <w:szCs w:val="32"/>
        </w:rPr>
        <w:t>«</w:t>
      </w:r>
      <w:r>
        <w:rPr>
          <w:rFonts w:ascii="Monotype Corsiva" w:hAnsi="Monotype Corsiva"/>
          <w:b/>
          <w:i/>
          <w:sz w:val="36"/>
          <w:szCs w:val="32"/>
        </w:rPr>
        <w:t>Солнышко</w:t>
      </w:r>
      <w:r w:rsidRPr="0015011B">
        <w:rPr>
          <w:rFonts w:ascii="Monotype Corsiva" w:hAnsi="Monotype Corsiva"/>
          <w:b/>
          <w:i/>
          <w:sz w:val="36"/>
          <w:szCs w:val="32"/>
        </w:rPr>
        <w:t>»</w:t>
      </w:r>
      <w:r w:rsidRPr="0015011B">
        <w:rPr>
          <w:rFonts w:ascii="Monotype Corsiva" w:hAnsi="Monotype Corsiva"/>
          <w:sz w:val="36"/>
          <w:szCs w:val="32"/>
        </w:rPr>
        <w:t xml:space="preserve">     </w:t>
      </w:r>
      <w:r>
        <w:rPr>
          <w:rFonts w:ascii="Monotype Corsiva" w:hAnsi="Monotype Corsiva"/>
          <w:sz w:val="36"/>
          <w:szCs w:val="32"/>
        </w:rPr>
        <w:t xml:space="preserve">дети </w:t>
      </w:r>
      <w:r w:rsidR="003D4AA2">
        <w:rPr>
          <w:rFonts w:ascii="Monotype Corsiva" w:hAnsi="Monotype Corsiva"/>
          <w:sz w:val="36"/>
          <w:szCs w:val="32"/>
        </w:rPr>
        <w:t>старшего дошкольного возраста (4</w:t>
      </w:r>
      <w:r w:rsidRPr="0015011B">
        <w:rPr>
          <w:rFonts w:ascii="Monotype Corsiva" w:hAnsi="Monotype Corsiva"/>
          <w:sz w:val="36"/>
          <w:szCs w:val="32"/>
        </w:rPr>
        <w:t>-7 лет)</w:t>
      </w:r>
    </w:p>
    <w:p w:rsidR="00537720" w:rsidRPr="0015011B" w:rsidRDefault="00537720" w:rsidP="00A07AD4">
      <w:pPr>
        <w:rPr>
          <w:rFonts w:ascii="Monotype Corsiva" w:hAnsi="Monotype Corsiva"/>
          <w:sz w:val="36"/>
          <w:szCs w:val="32"/>
        </w:rPr>
      </w:pPr>
      <w:r w:rsidRPr="0015011B">
        <w:rPr>
          <w:rFonts w:ascii="Monotype Corsiva" w:hAnsi="Monotype Corsiva"/>
          <w:b/>
          <w:sz w:val="36"/>
          <w:szCs w:val="32"/>
        </w:rPr>
        <w:t>Количество детей:</w:t>
      </w:r>
      <w:r>
        <w:rPr>
          <w:rFonts w:ascii="Monotype Corsiva" w:hAnsi="Monotype Corsiva"/>
          <w:sz w:val="36"/>
          <w:szCs w:val="32"/>
        </w:rPr>
        <w:t xml:space="preserve">              </w:t>
      </w:r>
      <w:r w:rsidRPr="0015011B">
        <w:rPr>
          <w:rFonts w:ascii="Monotype Corsiva" w:hAnsi="Monotype Corsiva"/>
          <w:sz w:val="36"/>
          <w:szCs w:val="32"/>
        </w:rPr>
        <w:t>1</w:t>
      </w:r>
      <w:r w:rsidR="007234A1">
        <w:rPr>
          <w:rFonts w:ascii="Monotype Corsiva" w:hAnsi="Monotype Corsiva"/>
          <w:sz w:val="36"/>
          <w:szCs w:val="32"/>
        </w:rPr>
        <w:t>3</w:t>
      </w:r>
      <w:r w:rsidRPr="0015011B">
        <w:rPr>
          <w:rFonts w:ascii="Monotype Corsiva" w:hAnsi="Monotype Corsiva"/>
          <w:sz w:val="36"/>
          <w:szCs w:val="32"/>
        </w:rPr>
        <w:t xml:space="preserve"> человек</w:t>
      </w:r>
    </w:p>
    <w:p w:rsidR="00537720" w:rsidRPr="0015011B" w:rsidRDefault="00537720" w:rsidP="00A07AD4">
      <w:pPr>
        <w:rPr>
          <w:rFonts w:ascii="Monotype Corsiva" w:hAnsi="Monotype Corsiva"/>
          <w:sz w:val="36"/>
          <w:szCs w:val="32"/>
        </w:rPr>
      </w:pPr>
      <w:r w:rsidRPr="0015011B">
        <w:rPr>
          <w:rFonts w:ascii="Monotype Corsiva" w:hAnsi="Monotype Corsiva"/>
          <w:b/>
          <w:sz w:val="36"/>
          <w:szCs w:val="32"/>
        </w:rPr>
        <w:t>Девочек</w:t>
      </w:r>
      <w:r>
        <w:rPr>
          <w:rFonts w:ascii="Monotype Corsiva" w:hAnsi="Monotype Corsiva"/>
          <w:b/>
          <w:sz w:val="36"/>
          <w:szCs w:val="32"/>
        </w:rPr>
        <w:t>:</w:t>
      </w:r>
      <w:r w:rsidR="007234A1">
        <w:rPr>
          <w:rFonts w:ascii="Monotype Corsiva" w:hAnsi="Monotype Corsiva"/>
          <w:sz w:val="36"/>
          <w:szCs w:val="32"/>
        </w:rPr>
        <w:t xml:space="preserve"> 4</w:t>
      </w:r>
      <w:r w:rsidRPr="0015011B">
        <w:rPr>
          <w:rFonts w:ascii="Monotype Corsiva" w:hAnsi="Monotype Corsiva"/>
          <w:sz w:val="36"/>
          <w:szCs w:val="32"/>
        </w:rPr>
        <w:t xml:space="preserve"> человек   </w:t>
      </w:r>
      <w:r w:rsidRPr="0015011B">
        <w:rPr>
          <w:rFonts w:ascii="Monotype Corsiva" w:hAnsi="Monotype Corsiva"/>
          <w:b/>
          <w:sz w:val="36"/>
          <w:szCs w:val="32"/>
        </w:rPr>
        <w:t>Мальчиков</w:t>
      </w:r>
      <w:r>
        <w:rPr>
          <w:rFonts w:ascii="Monotype Corsiva" w:hAnsi="Monotype Corsiva"/>
          <w:b/>
          <w:sz w:val="36"/>
          <w:szCs w:val="32"/>
        </w:rPr>
        <w:t>:</w:t>
      </w:r>
      <w:r w:rsidR="007234A1">
        <w:rPr>
          <w:rFonts w:ascii="Monotype Corsiva" w:hAnsi="Monotype Corsiva"/>
          <w:sz w:val="36"/>
          <w:szCs w:val="32"/>
        </w:rPr>
        <w:t xml:space="preserve"> 9</w:t>
      </w:r>
      <w:bookmarkStart w:id="0" w:name="_GoBack"/>
      <w:bookmarkEnd w:id="0"/>
      <w:r w:rsidR="0070000C">
        <w:rPr>
          <w:rFonts w:ascii="Monotype Corsiva" w:hAnsi="Monotype Corsiva"/>
          <w:sz w:val="36"/>
          <w:szCs w:val="32"/>
        </w:rPr>
        <w:t xml:space="preserve"> </w:t>
      </w:r>
      <w:r w:rsidRPr="0015011B">
        <w:rPr>
          <w:rFonts w:ascii="Monotype Corsiva" w:hAnsi="Monotype Corsiva"/>
          <w:sz w:val="36"/>
          <w:szCs w:val="32"/>
        </w:rPr>
        <w:t>человек</w:t>
      </w:r>
    </w:p>
    <w:p w:rsidR="00537720" w:rsidRPr="0015011B" w:rsidRDefault="00537720" w:rsidP="003024CE">
      <w:pPr>
        <w:spacing w:after="0" w:line="360" w:lineRule="auto"/>
        <w:rPr>
          <w:rFonts w:ascii="Monotype Corsiva" w:hAnsi="Monotype Corsiva"/>
          <w:b/>
          <w:sz w:val="36"/>
          <w:szCs w:val="32"/>
        </w:rPr>
      </w:pPr>
      <w:r w:rsidRPr="0015011B">
        <w:rPr>
          <w:rFonts w:ascii="Monotype Corsiva" w:hAnsi="Monotype Corsiva"/>
          <w:b/>
          <w:sz w:val="36"/>
          <w:szCs w:val="32"/>
        </w:rPr>
        <w:t>Девиз:</w:t>
      </w:r>
    </w:p>
    <w:p w:rsidR="00537720" w:rsidRPr="0015011B" w:rsidRDefault="00537720" w:rsidP="003024CE">
      <w:pPr>
        <w:spacing w:after="0" w:line="360" w:lineRule="auto"/>
        <w:rPr>
          <w:rFonts w:ascii="Monotype Corsiva" w:hAnsi="Monotype Corsiva"/>
          <w:sz w:val="32"/>
          <w:szCs w:val="28"/>
        </w:rPr>
      </w:pPr>
      <w:r w:rsidRPr="0015011B">
        <w:rPr>
          <w:rFonts w:ascii="Monotype Corsiva" w:hAnsi="Monotype Corsiva"/>
          <w:sz w:val="36"/>
          <w:szCs w:val="32"/>
        </w:rPr>
        <w:t xml:space="preserve">                  </w:t>
      </w:r>
      <w:r w:rsidRPr="0015011B">
        <w:rPr>
          <w:rFonts w:ascii="Monotype Corsiva" w:hAnsi="Monotype Corsiva"/>
          <w:sz w:val="32"/>
          <w:szCs w:val="28"/>
        </w:rPr>
        <w:t>Наша группа «</w:t>
      </w:r>
      <w:r>
        <w:rPr>
          <w:rFonts w:ascii="Monotype Corsiva" w:hAnsi="Monotype Corsiva"/>
          <w:sz w:val="32"/>
          <w:szCs w:val="28"/>
        </w:rPr>
        <w:t>Солнышко</w:t>
      </w:r>
      <w:r w:rsidRPr="0015011B">
        <w:rPr>
          <w:rFonts w:ascii="Monotype Corsiva" w:hAnsi="Monotype Corsiva"/>
          <w:sz w:val="32"/>
          <w:szCs w:val="28"/>
        </w:rPr>
        <w:t>» зовется,</w:t>
      </w:r>
    </w:p>
    <w:p w:rsidR="00537720" w:rsidRPr="0015011B" w:rsidRDefault="00537720" w:rsidP="003024CE">
      <w:pPr>
        <w:spacing w:after="0" w:line="360" w:lineRule="auto"/>
        <w:ind w:firstLine="1418"/>
        <w:jc w:val="both"/>
        <w:rPr>
          <w:rFonts w:ascii="Monotype Corsiva" w:hAnsi="Monotype Corsiva"/>
          <w:sz w:val="32"/>
          <w:szCs w:val="28"/>
        </w:rPr>
      </w:pPr>
      <w:r w:rsidRPr="0015011B">
        <w:rPr>
          <w:rFonts w:ascii="Monotype Corsiva" w:hAnsi="Monotype Corsiva"/>
          <w:sz w:val="32"/>
          <w:szCs w:val="28"/>
        </w:rPr>
        <w:t>Детям хорошо у нас живется</w:t>
      </w:r>
    </w:p>
    <w:p w:rsidR="00537720" w:rsidRPr="0015011B" w:rsidRDefault="00537720" w:rsidP="003024CE">
      <w:pPr>
        <w:spacing w:after="0" w:line="360" w:lineRule="auto"/>
        <w:ind w:firstLine="1418"/>
        <w:jc w:val="both"/>
        <w:rPr>
          <w:rFonts w:ascii="Monotype Corsiva" w:hAnsi="Monotype Corsiva"/>
          <w:sz w:val="32"/>
          <w:szCs w:val="28"/>
        </w:rPr>
      </w:pPr>
      <w:r w:rsidRPr="0015011B">
        <w:rPr>
          <w:rFonts w:ascii="Monotype Corsiva" w:hAnsi="Monotype Corsiva"/>
          <w:sz w:val="32"/>
          <w:szCs w:val="28"/>
        </w:rPr>
        <w:t>Тут и песни и задорный смех,</w:t>
      </w:r>
    </w:p>
    <w:p w:rsidR="00537720" w:rsidRDefault="00537720" w:rsidP="003024CE">
      <w:pPr>
        <w:spacing w:after="0" w:line="360" w:lineRule="auto"/>
        <w:ind w:firstLine="1418"/>
        <w:jc w:val="both"/>
        <w:rPr>
          <w:rFonts w:ascii="Monotype Corsiva" w:hAnsi="Monotype Corsiva"/>
          <w:sz w:val="32"/>
          <w:szCs w:val="28"/>
        </w:rPr>
      </w:pPr>
      <w:r w:rsidRPr="0015011B">
        <w:rPr>
          <w:rFonts w:ascii="Monotype Corsiva" w:hAnsi="Monotype Corsiva"/>
          <w:sz w:val="32"/>
          <w:szCs w:val="28"/>
        </w:rPr>
        <w:t>Будем рады, приглашаем всех</w:t>
      </w:r>
    </w:p>
    <w:p w:rsidR="00537720" w:rsidRPr="0015011B" w:rsidRDefault="00537720" w:rsidP="003024CE">
      <w:pPr>
        <w:spacing w:after="0" w:line="360" w:lineRule="auto"/>
        <w:ind w:firstLine="1418"/>
        <w:jc w:val="both"/>
        <w:rPr>
          <w:rFonts w:ascii="Monotype Corsiva" w:hAnsi="Monotype Corsiva"/>
          <w:sz w:val="32"/>
          <w:szCs w:val="28"/>
        </w:rPr>
      </w:pPr>
    </w:p>
    <w:p w:rsidR="00537720" w:rsidRPr="0015011B" w:rsidRDefault="00537720" w:rsidP="009B5C9D">
      <w:pPr>
        <w:spacing w:line="480" w:lineRule="auto"/>
        <w:rPr>
          <w:rFonts w:ascii="Monotype Corsiva" w:hAnsi="Monotype Corsiva"/>
          <w:sz w:val="36"/>
          <w:szCs w:val="32"/>
        </w:rPr>
      </w:pPr>
      <w:r w:rsidRPr="0015011B">
        <w:rPr>
          <w:rFonts w:ascii="Monotype Corsiva" w:hAnsi="Monotype Corsiva"/>
          <w:b/>
          <w:sz w:val="36"/>
          <w:szCs w:val="32"/>
        </w:rPr>
        <w:t>Эмблема:</w:t>
      </w:r>
      <w:r w:rsidRPr="0015011B">
        <w:rPr>
          <w:rFonts w:ascii="Monotype Corsiva" w:hAnsi="Monotype Corsiva"/>
          <w:sz w:val="36"/>
          <w:szCs w:val="32"/>
        </w:rPr>
        <w:t xml:space="preserve">   «</w:t>
      </w:r>
      <w:r>
        <w:rPr>
          <w:rFonts w:ascii="Monotype Corsiva" w:hAnsi="Monotype Corsiva"/>
          <w:sz w:val="36"/>
          <w:szCs w:val="32"/>
        </w:rPr>
        <w:t>Солнышко</w:t>
      </w:r>
      <w:r w:rsidRPr="0015011B">
        <w:rPr>
          <w:rFonts w:ascii="Monotype Corsiva" w:hAnsi="Monotype Corsiva"/>
          <w:sz w:val="36"/>
          <w:szCs w:val="32"/>
        </w:rPr>
        <w:t>»</w:t>
      </w:r>
    </w:p>
    <w:p w:rsidR="00537720" w:rsidRDefault="00537720" w:rsidP="00A07AD4">
      <w:pPr>
        <w:rPr>
          <w:rFonts w:ascii="Times New Roman" w:hAnsi="Times New Roman"/>
          <w:sz w:val="32"/>
          <w:szCs w:val="32"/>
        </w:rPr>
      </w:pPr>
    </w:p>
    <w:p w:rsidR="00537720" w:rsidRDefault="00DD4A77" w:rsidP="00D3188A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7528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720" w:rsidRDefault="00537720" w:rsidP="00A07AD4">
      <w:pPr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rPr>
          <w:rFonts w:ascii="Times New Roman" w:hAnsi="Times New Roman"/>
          <w:sz w:val="32"/>
          <w:szCs w:val="32"/>
        </w:rPr>
      </w:pPr>
    </w:p>
    <w:p w:rsidR="00537720" w:rsidRDefault="00537720" w:rsidP="0015011B">
      <w:pPr>
        <w:spacing w:after="0"/>
        <w:rPr>
          <w:rFonts w:ascii="Times New Roman" w:hAnsi="Times New Roman"/>
          <w:sz w:val="32"/>
          <w:szCs w:val="32"/>
        </w:rPr>
      </w:pPr>
    </w:p>
    <w:p w:rsidR="00537720" w:rsidRDefault="00537720" w:rsidP="0015011B">
      <w:pPr>
        <w:spacing w:after="0"/>
        <w:rPr>
          <w:rFonts w:ascii="Times New Roman" w:hAnsi="Times New Roman"/>
          <w:sz w:val="32"/>
          <w:szCs w:val="32"/>
        </w:rPr>
      </w:pPr>
    </w:p>
    <w:p w:rsidR="00537720" w:rsidRPr="00D3188A" w:rsidRDefault="00537720" w:rsidP="00A07AD4">
      <w:pPr>
        <w:jc w:val="center"/>
        <w:rPr>
          <w:rFonts w:ascii="Monotype Corsiva" w:hAnsi="Monotype Corsiva"/>
          <w:b/>
          <w:sz w:val="36"/>
          <w:szCs w:val="32"/>
        </w:rPr>
      </w:pPr>
      <w:r w:rsidRPr="00D3188A">
        <w:rPr>
          <w:rFonts w:ascii="Monotype Corsiva" w:hAnsi="Monotype Corsiva"/>
          <w:b/>
          <w:sz w:val="36"/>
          <w:szCs w:val="32"/>
        </w:rPr>
        <w:lastRenderedPageBreak/>
        <w:t>Помещения группы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4536"/>
        <w:gridCol w:w="2551"/>
      </w:tblGrid>
      <w:tr w:rsidR="00537720" w:rsidRPr="005535D8" w:rsidTr="005535D8">
        <w:tc>
          <w:tcPr>
            <w:tcW w:w="99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4536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 xml:space="preserve">Помещение </w:t>
            </w:r>
          </w:p>
        </w:tc>
        <w:tc>
          <w:tcPr>
            <w:tcW w:w="255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Площадь</w:t>
            </w:r>
          </w:p>
        </w:tc>
      </w:tr>
      <w:tr w:rsidR="00537720" w:rsidRPr="005535D8" w:rsidTr="005535D8">
        <w:tc>
          <w:tcPr>
            <w:tcW w:w="99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255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49.9 </w:t>
            </w:r>
            <w:proofErr w:type="spellStart"/>
            <w:r w:rsidRPr="005535D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5535D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535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37720" w:rsidRPr="005535D8" w:rsidTr="005535D8">
        <w:tc>
          <w:tcPr>
            <w:tcW w:w="99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255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33.9  </w:t>
            </w:r>
            <w:proofErr w:type="spellStart"/>
            <w:r w:rsidRPr="005535D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5535D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535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37720" w:rsidRPr="005535D8" w:rsidTr="005535D8">
        <w:tc>
          <w:tcPr>
            <w:tcW w:w="99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Раздаточная</w:t>
            </w:r>
          </w:p>
        </w:tc>
        <w:tc>
          <w:tcPr>
            <w:tcW w:w="255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2,9 </w:t>
            </w:r>
            <w:proofErr w:type="spellStart"/>
            <w:r w:rsidRPr="005535D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5535D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537720" w:rsidRPr="005535D8" w:rsidTr="005535D8">
        <w:tc>
          <w:tcPr>
            <w:tcW w:w="99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Туалет</w:t>
            </w:r>
          </w:p>
        </w:tc>
        <w:tc>
          <w:tcPr>
            <w:tcW w:w="255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14.9 </w:t>
            </w:r>
            <w:proofErr w:type="spellStart"/>
            <w:r w:rsidRPr="005535D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5535D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535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37720" w:rsidRPr="005535D8" w:rsidTr="005535D8">
        <w:tc>
          <w:tcPr>
            <w:tcW w:w="99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Приемная</w:t>
            </w:r>
          </w:p>
        </w:tc>
        <w:tc>
          <w:tcPr>
            <w:tcW w:w="255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17.4 </w:t>
            </w:r>
            <w:proofErr w:type="spellStart"/>
            <w:r w:rsidRPr="005535D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5535D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535D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537720" w:rsidRPr="005535D8" w:rsidTr="005535D8">
        <w:tc>
          <w:tcPr>
            <w:tcW w:w="99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35D8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Раздевалка</w:t>
            </w:r>
          </w:p>
        </w:tc>
        <w:tc>
          <w:tcPr>
            <w:tcW w:w="255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4.3 </w:t>
            </w:r>
            <w:proofErr w:type="spellStart"/>
            <w:r w:rsidRPr="005535D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5535D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7E68E4" w:rsidRPr="005535D8" w:rsidTr="005535D8">
        <w:tc>
          <w:tcPr>
            <w:tcW w:w="993" w:type="dxa"/>
          </w:tcPr>
          <w:p w:rsidR="007E68E4" w:rsidRPr="005535D8" w:rsidRDefault="007E68E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:rsidR="007E68E4" w:rsidRDefault="008A72D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студия</w:t>
            </w:r>
          </w:p>
        </w:tc>
        <w:tc>
          <w:tcPr>
            <w:tcW w:w="2551" w:type="dxa"/>
          </w:tcPr>
          <w:p w:rsidR="007E68E4" w:rsidRPr="005535D8" w:rsidRDefault="007E68E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8E4" w:rsidRPr="005535D8" w:rsidTr="005535D8">
        <w:tc>
          <w:tcPr>
            <w:tcW w:w="993" w:type="dxa"/>
          </w:tcPr>
          <w:p w:rsidR="007E68E4" w:rsidRPr="005535D8" w:rsidRDefault="007E68E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8.</w:t>
            </w:r>
          </w:p>
        </w:tc>
        <w:tc>
          <w:tcPr>
            <w:tcW w:w="4536" w:type="dxa"/>
          </w:tcPr>
          <w:p w:rsidR="007E68E4" w:rsidRDefault="008A72D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2551" w:type="dxa"/>
          </w:tcPr>
          <w:p w:rsidR="007E68E4" w:rsidRPr="005535D8" w:rsidRDefault="007E68E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7720" w:rsidRDefault="00537720" w:rsidP="00A07AD4">
      <w:pPr>
        <w:jc w:val="center"/>
        <w:rPr>
          <w:rFonts w:ascii="Times New Roman" w:hAnsi="Times New Roman"/>
          <w:b/>
          <w:sz w:val="32"/>
          <w:szCs w:val="32"/>
        </w:rPr>
      </w:pPr>
    </w:p>
    <w:p w:rsidR="00537720" w:rsidRPr="004932AF" w:rsidRDefault="00537720" w:rsidP="00A07AD4">
      <w:pPr>
        <w:ind w:firstLine="709"/>
        <w:jc w:val="both"/>
        <w:rPr>
          <w:rFonts w:ascii="Monotype Corsiva" w:hAnsi="Monotype Corsiva"/>
          <w:sz w:val="32"/>
          <w:szCs w:val="32"/>
        </w:rPr>
      </w:pPr>
      <w:r w:rsidRPr="004932AF">
        <w:rPr>
          <w:rFonts w:ascii="Monotype Corsiva" w:hAnsi="Monotype Corsiva"/>
          <w:sz w:val="32"/>
          <w:szCs w:val="32"/>
        </w:rPr>
        <w:t xml:space="preserve">Площади  групповых помещений соответствуют требованиям </w:t>
      </w:r>
      <w:proofErr w:type="spellStart"/>
      <w:r w:rsidRPr="004932AF">
        <w:rPr>
          <w:rFonts w:ascii="Monotype Corsiva" w:hAnsi="Monotype Corsiva"/>
          <w:sz w:val="32"/>
          <w:szCs w:val="32"/>
        </w:rPr>
        <w:t>санитарно</w:t>
      </w:r>
      <w:proofErr w:type="spellEnd"/>
      <w:r w:rsidRPr="004932AF">
        <w:rPr>
          <w:rFonts w:ascii="Monotype Corsiva" w:hAnsi="Monotype Corsiva"/>
          <w:sz w:val="32"/>
          <w:szCs w:val="32"/>
        </w:rPr>
        <w:t xml:space="preserve"> – эпидемиологических правил и нормативов СанПиН 2.4.1. 3049 – 13</w:t>
      </w: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05ABF" w:rsidRDefault="00505ABF" w:rsidP="00A07AD4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4932AF">
      <w:pPr>
        <w:jc w:val="both"/>
        <w:rPr>
          <w:rFonts w:ascii="Times New Roman" w:hAnsi="Times New Roman"/>
          <w:sz w:val="32"/>
          <w:szCs w:val="32"/>
        </w:rPr>
      </w:pPr>
    </w:p>
    <w:p w:rsidR="00537720" w:rsidRDefault="00537720" w:rsidP="00A07AD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Оборудование группы</w:t>
      </w:r>
    </w:p>
    <w:p w:rsidR="00537720" w:rsidRPr="00887600" w:rsidRDefault="00537720" w:rsidP="00A07AD4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87600">
        <w:rPr>
          <w:rFonts w:ascii="Times New Roman" w:hAnsi="Times New Roman"/>
          <w:b/>
          <w:i/>
          <w:sz w:val="28"/>
          <w:szCs w:val="28"/>
        </w:rPr>
        <w:t>Оборудование всех помещений группы соответствует росту и возрасту детей с учетом гигиенических и педагогических требований.</w:t>
      </w:r>
    </w:p>
    <w:p w:rsidR="00537720" w:rsidRDefault="00537720" w:rsidP="00A07A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Оборудование, игрушки и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методические и игровые материалы подобраны в соответствии  со следующими </w:t>
      </w:r>
      <w:r w:rsidRPr="00887600">
        <w:rPr>
          <w:rFonts w:ascii="Times New Roman" w:hAnsi="Times New Roman"/>
          <w:b/>
          <w:i/>
          <w:sz w:val="28"/>
          <w:szCs w:val="28"/>
        </w:rPr>
        <w:t>критериями: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7720" w:rsidRDefault="00537720" w:rsidP="00A07AD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45AEA">
        <w:rPr>
          <w:rFonts w:ascii="Times New Roman" w:hAnsi="Times New Roman"/>
          <w:b/>
          <w:i/>
          <w:sz w:val="28"/>
          <w:szCs w:val="28"/>
        </w:rPr>
        <w:t>соответствие оборудование</w:t>
      </w:r>
      <w:r w:rsidRPr="00245AE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игрушек и материалов возрастным и индивидуальным потребностям и интересам ребенка;</w:t>
      </w:r>
    </w:p>
    <w:p w:rsidR="00537720" w:rsidRDefault="00537720" w:rsidP="00A07AD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45AEA">
        <w:rPr>
          <w:rFonts w:ascii="Times New Roman" w:hAnsi="Times New Roman"/>
          <w:b/>
          <w:i/>
          <w:sz w:val="28"/>
          <w:szCs w:val="28"/>
        </w:rPr>
        <w:t>полифункциональность</w:t>
      </w:r>
      <w:proofErr w:type="spellEnd"/>
      <w:r w:rsidRPr="00245AEA">
        <w:rPr>
          <w:rFonts w:ascii="Times New Roman" w:hAnsi="Times New Roman"/>
          <w:b/>
          <w:i/>
          <w:sz w:val="28"/>
          <w:szCs w:val="28"/>
        </w:rPr>
        <w:t xml:space="preserve"> оборудования,</w:t>
      </w:r>
      <w:r>
        <w:rPr>
          <w:rFonts w:ascii="Times New Roman" w:hAnsi="Times New Roman"/>
          <w:sz w:val="28"/>
          <w:szCs w:val="28"/>
        </w:rPr>
        <w:t xml:space="preserve"> игрушек и материалов (возможность гибкого вариативного использования в разных игровых ситуациях, а также в соответствии с игровым сюжетом и замыслом ребенка);</w:t>
      </w:r>
    </w:p>
    <w:p w:rsidR="00537720" w:rsidRDefault="00537720" w:rsidP="00A07AD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45AEA">
        <w:rPr>
          <w:rFonts w:ascii="Times New Roman" w:hAnsi="Times New Roman"/>
          <w:b/>
          <w:i/>
          <w:sz w:val="28"/>
          <w:szCs w:val="28"/>
        </w:rPr>
        <w:t>дидактическая ценность оборудования,</w:t>
      </w:r>
      <w:r>
        <w:rPr>
          <w:rFonts w:ascii="Times New Roman" w:hAnsi="Times New Roman"/>
          <w:sz w:val="28"/>
          <w:szCs w:val="28"/>
        </w:rPr>
        <w:t xml:space="preserve"> игрушек и материалов (возможность использования в качестве средств обучения детей);</w:t>
      </w:r>
    </w:p>
    <w:p w:rsidR="00537720" w:rsidRPr="00887600" w:rsidRDefault="00537720" w:rsidP="00A07AD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45AEA">
        <w:rPr>
          <w:rFonts w:ascii="Times New Roman" w:hAnsi="Times New Roman"/>
          <w:b/>
          <w:i/>
          <w:sz w:val="28"/>
          <w:szCs w:val="28"/>
        </w:rPr>
        <w:t>эстетическая направленность оборудования</w:t>
      </w:r>
      <w:r>
        <w:rPr>
          <w:rFonts w:ascii="Times New Roman" w:hAnsi="Times New Roman"/>
          <w:sz w:val="28"/>
          <w:szCs w:val="28"/>
        </w:rPr>
        <w:t>, игрушек, материалов.</w:t>
      </w:r>
    </w:p>
    <w:p w:rsidR="00537720" w:rsidRDefault="00537720" w:rsidP="003377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отбора оборудования,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методических и игровых материалов для группы положены следующие </w:t>
      </w:r>
      <w:r w:rsidRPr="00887600">
        <w:rPr>
          <w:rFonts w:ascii="Times New Roman" w:hAnsi="Times New Roman"/>
          <w:b/>
          <w:i/>
          <w:sz w:val="28"/>
          <w:szCs w:val="28"/>
        </w:rPr>
        <w:t>принципы:</w:t>
      </w:r>
    </w:p>
    <w:p w:rsidR="00537720" w:rsidRDefault="00537720" w:rsidP="003377F3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учета возрастных особенностей детей;</w:t>
      </w:r>
    </w:p>
    <w:p w:rsidR="00537720" w:rsidRDefault="00537720" w:rsidP="003377F3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необходимости и целесообразности отбора оборудования;</w:t>
      </w:r>
    </w:p>
    <w:p w:rsidR="00537720" w:rsidRDefault="00537720" w:rsidP="003377F3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вариативности, предполагающей разнообразие игр и игровых материалов, </w:t>
      </w:r>
      <w:proofErr w:type="gramStart"/>
      <w:r>
        <w:rPr>
          <w:rFonts w:ascii="Times New Roman" w:hAnsi="Times New Roman"/>
          <w:sz w:val="28"/>
          <w:szCs w:val="28"/>
        </w:rPr>
        <w:t>обеспечивающий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их использование в условиях системы дошкольного образования;</w:t>
      </w:r>
    </w:p>
    <w:p w:rsidR="00537720" w:rsidRPr="00495593" w:rsidRDefault="00537720" w:rsidP="003377F3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комплексности и развивающей направленности в подборе оборудования,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методических и игровых материалов.</w:t>
      </w:r>
    </w:p>
    <w:p w:rsidR="00537720" w:rsidRDefault="00537720" w:rsidP="003024CE">
      <w:pPr>
        <w:jc w:val="both"/>
        <w:rPr>
          <w:rFonts w:ascii="Times New Roman" w:hAnsi="Times New Roman"/>
          <w:sz w:val="28"/>
          <w:szCs w:val="28"/>
        </w:rPr>
      </w:pPr>
    </w:p>
    <w:p w:rsidR="00537720" w:rsidRDefault="00537720" w:rsidP="003024CE">
      <w:pPr>
        <w:jc w:val="both"/>
        <w:rPr>
          <w:rFonts w:ascii="Times New Roman" w:hAnsi="Times New Roman"/>
          <w:sz w:val="28"/>
          <w:szCs w:val="28"/>
        </w:rPr>
      </w:pPr>
    </w:p>
    <w:p w:rsidR="00537720" w:rsidRDefault="00537720" w:rsidP="003024CE">
      <w:pPr>
        <w:jc w:val="both"/>
        <w:rPr>
          <w:rFonts w:ascii="Times New Roman" w:hAnsi="Times New Roman"/>
          <w:sz w:val="28"/>
          <w:szCs w:val="28"/>
        </w:rPr>
      </w:pPr>
    </w:p>
    <w:p w:rsidR="00537720" w:rsidRDefault="00537720" w:rsidP="003024CE">
      <w:pPr>
        <w:jc w:val="both"/>
        <w:rPr>
          <w:rFonts w:ascii="Times New Roman" w:hAnsi="Times New Roman"/>
          <w:sz w:val="28"/>
          <w:szCs w:val="28"/>
        </w:rPr>
      </w:pPr>
    </w:p>
    <w:p w:rsidR="00537720" w:rsidRDefault="00537720" w:rsidP="003024CE">
      <w:pPr>
        <w:jc w:val="both"/>
        <w:rPr>
          <w:rFonts w:ascii="Times New Roman" w:hAnsi="Times New Roman"/>
          <w:sz w:val="28"/>
          <w:szCs w:val="28"/>
        </w:rPr>
      </w:pPr>
    </w:p>
    <w:p w:rsidR="00537720" w:rsidRDefault="00537720" w:rsidP="003024CE">
      <w:pPr>
        <w:jc w:val="both"/>
        <w:rPr>
          <w:rFonts w:ascii="Times New Roman" w:hAnsi="Times New Roman"/>
          <w:sz w:val="28"/>
          <w:szCs w:val="28"/>
        </w:rPr>
      </w:pPr>
    </w:p>
    <w:p w:rsidR="00537720" w:rsidRPr="00495593" w:rsidRDefault="00537720" w:rsidP="00A07AD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852"/>
        <w:gridCol w:w="1843"/>
        <w:gridCol w:w="2091"/>
      </w:tblGrid>
      <w:tr w:rsidR="003D4AA2" w:rsidRPr="005535D8" w:rsidTr="003D4AA2">
        <w:tc>
          <w:tcPr>
            <w:tcW w:w="676" w:type="dxa"/>
            <w:vMerge w:val="restart"/>
          </w:tcPr>
          <w:p w:rsidR="003D4AA2" w:rsidRPr="005535D8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:rsidR="003D4AA2" w:rsidRPr="005535D8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6" w:type="dxa"/>
            <w:gridSpan w:val="3"/>
          </w:tcPr>
          <w:p w:rsidR="003D4AA2" w:rsidRPr="005535D8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Групповое помещение (игровая комната)</w:t>
            </w:r>
          </w:p>
        </w:tc>
      </w:tr>
      <w:tr w:rsidR="003D4AA2" w:rsidRPr="005535D8" w:rsidTr="003D4AA2">
        <w:tc>
          <w:tcPr>
            <w:tcW w:w="676" w:type="dxa"/>
            <w:vMerge/>
          </w:tcPr>
          <w:p w:rsidR="003D4AA2" w:rsidRPr="005535D8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52" w:type="dxa"/>
          </w:tcPr>
          <w:p w:rsidR="003D4AA2" w:rsidRPr="005535D8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43" w:type="dxa"/>
          </w:tcPr>
          <w:p w:rsidR="003D4AA2" w:rsidRPr="007C1A60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1A6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</w:t>
            </w:r>
          </w:p>
        </w:tc>
        <w:tc>
          <w:tcPr>
            <w:tcW w:w="2091" w:type="dxa"/>
          </w:tcPr>
          <w:p w:rsidR="003D4AA2" w:rsidRPr="007C1A60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Инвентарный номер</w:t>
            </w:r>
          </w:p>
        </w:tc>
      </w:tr>
      <w:tr w:rsidR="003D4AA2" w:rsidRPr="005535D8" w:rsidTr="003D4AA2">
        <w:tc>
          <w:tcPr>
            <w:tcW w:w="676" w:type="dxa"/>
          </w:tcPr>
          <w:p w:rsidR="003D4AA2" w:rsidRPr="005535D8" w:rsidRDefault="003D4AA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3D4AA2" w:rsidRPr="005535D8" w:rsidRDefault="003D4AA2" w:rsidP="00DC7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Столы </w:t>
            </w:r>
            <w:r w:rsidR="00DC7A09">
              <w:rPr>
                <w:rFonts w:ascii="Times New Roman" w:hAnsi="Times New Roman"/>
                <w:sz w:val="28"/>
                <w:szCs w:val="28"/>
              </w:rPr>
              <w:t>детские «Капля»</w:t>
            </w:r>
          </w:p>
        </w:tc>
        <w:tc>
          <w:tcPr>
            <w:tcW w:w="1843" w:type="dxa"/>
          </w:tcPr>
          <w:p w:rsidR="003D4AA2" w:rsidRPr="005535D8" w:rsidRDefault="00DC7A09" w:rsidP="009D6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3D4AA2" w:rsidRDefault="00DC7A09" w:rsidP="009D6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DC7A09" w:rsidRPr="005535D8" w:rsidTr="003D4AA2">
        <w:tc>
          <w:tcPr>
            <w:tcW w:w="676" w:type="dxa"/>
          </w:tcPr>
          <w:p w:rsidR="00DC7A09" w:rsidRPr="005535D8" w:rsidRDefault="00DC7A09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DC7A09" w:rsidRPr="005535D8" w:rsidRDefault="00DC7A0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Стулья детские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«Бабочка»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, подобранные с учетом антропометрических показателей</w:t>
            </w:r>
          </w:p>
        </w:tc>
        <w:tc>
          <w:tcPr>
            <w:tcW w:w="1843" w:type="dxa"/>
          </w:tcPr>
          <w:p w:rsidR="00DC7A09" w:rsidRPr="002B1964" w:rsidRDefault="00DC7A09" w:rsidP="009D6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DC7A09" w:rsidRDefault="00DC7A09" w:rsidP="00DC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DC7A09" w:rsidRPr="005535D8" w:rsidTr="003D4AA2">
        <w:tc>
          <w:tcPr>
            <w:tcW w:w="676" w:type="dxa"/>
          </w:tcPr>
          <w:p w:rsidR="00DC7A09" w:rsidRPr="005535D8" w:rsidRDefault="00191A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C7A0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DC7A09" w:rsidRPr="005535D8" w:rsidRDefault="00DC7A09" w:rsidP="000C7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Контейнеры для </w:t>
            </w:r>
            <w:r w:rsidR="000C7454">
              <w:rPr>
                <w:rFonts w:ascii="Times New Roman" w:hAnsi="Times New Roman"/>
                <w:sz w:val="28"/>
                <w:szCs w:val="28"/>
              </w:rPr>
              <w:t>хранения мелкого материала</w:t>
            </w:r>
          </w:p>
        </w:tc>
        <w:tc>
          <w:tcPr>
            <w:tcW w:w="1843" w:type="dxa"/>
          </w:tcPr>
          <w:p w:rsidR="00DC7A09" w:rsidRPr="005535D8" w:rsidRDefault="000C7454" w:rsidP="009D6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DC7A09" w:rsidRDefault="00DC7A09" w:rsidP="009D6B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A09" w:rsidRPr="005535D8" w:rsidTr="003D4AA2">
        <w:tc>
          <w:tcPr>
            <w:tcW w:w="676" w:type="dxa"/>
          </w:tcPr>
          <w:p w:rsidR="00DC7A09" w:rsidRPr="005535D8" w:rsidRDefault="00191A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C7A0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DC7A09" w:rsidRPr="005535D8" w:rsidRDefault="00DC7A0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Стойка «Уголок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 xml:space="preserve"> природы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, экспериментирования</w:t>
            </w:r>
          </w:p>
        </w:tc>
        <w:tc>
          <w:tcPr>
            <w:tcW w:w="1843" w:type="dxa"/>
          </w:tcPr>
          <w:p w:rsidR="00DC7A09" w:rsidRPr="005535D8" w:rsidRDefault="00DC7A09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DC7A09" w:rsidRDefault="00DC7A09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1063000287</w:t>
            </w:r>
          </w:p>
        </w:tc>
      </w:tr>
      <w:tr w:rsidR="00DC7A09" w:rsidRPr="005535D8" w:rsidTr="003D4AA2">
        <w:tc>
          <w:tcPr>
            <w:tcW w:w="676" w:type="dxa"/>
          </w:tcPr>
          <w:p w:rsidR="00DC7A09" w:rsidRPr="005535D8" w:rsidRDefault="00191A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C7A0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DC7A09" w:rsidRPr="005535D8" w:rsidRDefault="00DC7A09" w:rsidP="00DC7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Мягкий уголок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«Сатурн»</w:t>
            </w:r>
          </w:p>
        </w:tc>
        <w:tc>
          <w:tcPr>
            <w:tcW w:w="1843" w:type="dxa"/>
          </w:tcPr>
          <w:p w:rsidR="00DC7A09" w:rsidRPr="005535D8" w:rsidRDefault="00F5279B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DC7A09" w:rsidRDefault="00DC7A09" w:rsidP="00DC7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1063000322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852" w:type="dxa"/>
          </w:tcPr>
          <w:p w:rsidR="000C7454" w:rsidRPr="000C7454" w:rsidRDefault="000C7454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Стенка для игрушек «Городок»</w:t>
            </w:r>
          </w:p>
        </w:tc>
        <w:tc>
          <w:tcPr>
            <w:tcW w:w="1843" w:type="dxa"/>
          </w:tcPr>
          <w:p w:rsidR="000C7454" w:rsidRPr="005535D8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1363000363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F5279B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F527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0C7454" w:rsidRPr="005535D8" w:rsidRDefault="000C7454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Ковер «Виктория» 2,9х5</w:t>
            </w:r>
          </w:p>
        </w:tc>
        <w:tc>
          <w:tcPr>
            <w:tcW w:w="1843" w:type="dxa"/>
          </w:tcPr>
          <w:p w:rsidR="000C7454" w:rsidRPr="005535D8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1063000158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852" w:type="dxa"/>
          </w:tcPr>
          <w:p w:rsidR="000C7454" w:rsidRPr="002B1964" w:rsidRDefault="000C7454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Облучатель</w:t>
            </w:r>
          </w:p>
        </w:tc>
        <w:tc>
          <w:tcPr>
            <w:tcW w:w="1843" w:type="dxa"/>
          </w:tcPr>
          <w:p w:rsid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№6 от 01.12.2017г. о передаче имущества в безвозмездное пользование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5" w:type="dxa"/>
            <w:gridSpan w:val="2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Оборудование спального помещения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Кровати детские 3-ярусные</w:t>
            </w:r>
          </w:p>
        </w:tc>
        <w:tc>
          <w:tcPr>
            <w:tcW w:w="1843" w:type="dxa"/>
          </w:tcPr>
          <w:p w:rsidR="000C7454" w:rsidRPr="0070000C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1063000211</w:t>
            </w:r>
          </w:p>
          <w:p w:rsidR="000C7454" w:rsidRPr="00F5279B" w:rsidRDefault="000C7454" w:rsidP="000D68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79B">
              <w:rPr>
                <w:rFonts w:ascii="Times New Roman" w:hAnsi="Times New Roman"/>
                <w:sz w:val="28"/>
                <w:szCs w:val="28"/>
              </w:rPr>
              <w:t>1063000212</w:t>
            </w:r>
          </w:p>
          <w:p w:rsidR="000C7454" w:rsidRPr="00F5279B" w:rsidRDefault="000C7454" w:rsidP="000D68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79B">
              <w:rPr>
                <w:rFonts w:ascii="Times New Roman" w:hAnsi="Times New Roman"/>
                <w:sz w:val="28"/>
                <w:szCs w:val="28"/>
              </w:rPr>
              <w:t>1063000213</w:t>
            </w:r>
          </w:p>
          <w:p w:rsidR="000C7454" w:rsidRDefault="000C7454" w:rsidP="000C7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79B">
              <w:rPr>
                <w:rFonts w:ascii="Times New Roman" w:hAnsi="Times New Roman"/>
                <w:sz w:val="28"/>
                <w:szCs w:val="28"/>
              </w:rPr>
              <w:t>1063000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Шкаф для материалов, документации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1063000193</w:t>
            </w:r>
          </w:p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1063000192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Ковер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52" w:type="dxa"/>
          </w:tcPr>
          <w:p w:rsidR="000C7454" w:rsidRPr="005535D8" w:rsidRDefault="000C7454" w:rsidP="00621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Стол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однотумбовый</w:t>
            </w:r>
            <w:proofErr w:type="spellEnd"/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BD3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1063000220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Стул для взрослого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852" w:type="dxa"/>
          </w:tcPr>
          <w:p w:rsidR="000C7454" w:rsidRPr="006623FE" w:rsidRDefault="000C745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полка</w:t>
            </w:r>
          </w:p>
        </w:tc>
        <w:tc>
          <w:tcPr>
            <w:tcW w:w="1843" w:type="dxa"/>
          </w:tcPr>
          <w:p w:rsidR="000C7454" w:rsidRPr="006623FE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7454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852" w:type="dxa"/>
          </w:tcPr>
          <w:p w:rsidR="000C7454" w:rsidRDefault="000C745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Воздухоувлажнитель</w:t>
            </w:r>
            <w:proofErr w:type="spellEnd"/>
          </w:p>
        </w:tc>
        <w:tc>
          <w:tcPr>
            <w:tcW w:w="1843" w:type="dxa"/>
          </w:tcPr>
          <w:p w:rsidR="000C7454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621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1362000041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852" w:type="dxa"/>
          </w:tcPr>
          <w:p w:rsidR="000C745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Развивающая игра «Гонщик» напольная</w:t>
            </w:r>
          </w:p>
        </w:tc>
        <w:tc>
          <w:tcPr>
            <w:tcW w:w="1843" w:type="dxa"/>
          </w:tcPr>
          <w:p w:rsid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1380000020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852" w:type="dxa"/>
          </w:tcPr>
          <w:p w:rsidR="000C7454" w:rsidRPr="000C7454" w:rsidRDefault="000C7454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Стол – проезжая часть по ПДД</w:t>
            </w:r>
          </w:p>
        </w:tc>
        <w:tc>
          <w:tcPr>
            <w:tcW w:w="1843" w:type="dxa"/>
          </w:tcPr>
          <w:p w:rsid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52" w:type="dxa"/>
          </w:tcPr>
          <w:p w:rsidR="000C7454" w:rsidRPr="0070000C" w:rsidRDefault="000C7454" w:rsidP="0062168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Контейнеры для </w:t>
            </w:r>
            <w:r>
              <w:rPr>
                <w:rFonts w:ascii="Times New Roman" w:hAnsi="Times New Roman"/>
                <w:sz w:val="28"/>
                <w:szCs w:val="28"/>
              </w:rPr>
              <w:t>хранения мелкого материал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5535D8">
              <w:rPr>
                <w:rFonts w:ascii="Times New Roman" w:hAnsi="Times New Roman"/>
                <w:sz w:val="28"/>
                <w:szCs w:val="28"/>
              </w:rPr>
              <w:t>конструкторов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C7454" w:rsidRPr="005535D8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0C7454" w:rsidRPr="005535D8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52" w:type="dxa"/>
          </w:tcPr>
          <w:p w:rsidR="000C7454" w:rsidRPr="002B196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1964">
              <w:rPr>
                <w:rFonts w:ascii="Times New Roman" w:hAnsi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1843" w:type="dxa"/>
          </w:tcPr>
          <w:p w:rsid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FE3D1F" w:rsidTr="003D4AA2">
        <w:tc>
          <w:tcPr>
            <w:tcW w:w="676" w:type="dxa"/>
          </w:tcPr>
          <w:p w:rsidR="000C7454" w:rsidRPr="007C1A60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7C1A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0C7454" w:rsidRPr="002B196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1964">
              <w:rPr>
                <w:rFonts w:ascii="Times New Roman" w:hAnsi="Times New Roman"/>
                <w:sz w:val="28"/>
                <w:szCs w:val="28"/>
              </w:rPr>
              <w:t xml:space="preserve">Лампа настольная </w:t>
            </w:r>
          </w:p>
        </w:tc>
        <w:tc>
          <w:tcPr>
            <w:tcW w:w="1843" w:type="dxa"/>
          </w:tcPr>
          <w:p w:rsidR="000C7454" w:rsidRPr="002B196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9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2B196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FE3D1F" w:rsidTr="003D4AA2">
        <w:tc>
          <w:tcPr>
            <w:tcW w:w="676" w:type="dxa"/>
          </w:tcPr>
          <w:p w:rsidR="000C7454" w:rsidRPr="007C1A60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7C1A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0C7454" w:rsidRPr="00FE3D1F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D1F">
              <w:rPr>
                <w:rFonts w:ascii="Times New Roman" w:hAnsi="Times New Roman"/>
                <w:sz w:val="28"/>
                <w:szCs w:val="28"/>
              </w:rPr>
              <w:t>Ведро мусорное</w:t>
            </w:r>
          </w:p>
        </w:tc>
        <w:tc>
          <w:tcPr>
            <w:tcW w:w="1843" w:type="dxa"/>
          </w:tcPr>
          <w:p w:rsidR="000C7454" w:rsidRPr="00FE3D1F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FE3D1F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FE3D1F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4852" w:type="dxa"/>
          </w:tcPr>
          <w:p w:rsidR="000C7454" w:rsidRPr="000C7454" w:rsidRDefault="000C7454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Детская мебель + 2 кресла</w:t>
            </w:r>
          </w:p>
        </w:tc>
        <w:tc>
          <w:tcPr>
            <w:tcW w:w="1843" w:type="dxa"/>
          </w:tcPr>
          <w:p w:rsidR="000C7454" w:rsidRP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1063000289</w:t>
            </w:r>
          </w:p>
        </w:tc>
      </w:tr>
      <w:tr w:rsidR="000C7454" w:rsidRPr="00FE3D1F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4852" w:type="dxa"/>
          </w:tcPr>
          <w:p w:rsidR="000C7454" w:rsidRPr="000C7454" w:rsidRDefault="000C7454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Дорожка ковровая по ПДД</w:t>
            </w:r>
          </w:p>
        </w:tc>
        <w:tc>
          <w:tcPr>
            <w:tcW w:w="1843" w:type="dxa"/>
          </w:tcPr>
          <w:p w:rsidR="000C7454" w:rsidRP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0C7454" w:rsidRDefault="000C7454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FE3D1F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4852" w:type="dxa"/>
          </w:tcPr>
          <w:p w:rsidR="000C7454" w:rsidRPr="009F3F06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ACER</w:t>
            </w:r>
          </w:p>
        </w:tc>
        <w:tc>
          <w:tcPr>
            <w:tcW w:w="1843" w:type="dxa"/>
          </w:tcPr>
          <w:p w:rsidR="000C7454" w:rsidRPr="009F3F06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91" w:type="dxa"/>
          </w:tcPr>
          <w:p w:rsid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104800064</w:t>
            </w:r>
          </w:p>
        </w:tc>
      </w:tr>
      <w:tr w:rsidR="000C7454" w:rsidRPr="00FE3D1F" w:rsidTr="00505ABF">
        <w:tc>
          <w:tcPr>
            <w:tcW w:w="9462" w:type="dxa"/>
            <w:gridSpan w:val="4"/>
          </w:tcPr>
          <w:p w:rsidR="000C7454" w:rsidRPr="00735FA8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FA8">
              <w:rPr>
                <w:rFonts w:ascii="Times New Roman" w:hAnsi="Times New Roman"/>
                <w:b/>
                <w:sz w:val="28"/>
                <w:szCs w:val="28"/>
              </w:rPr>
              <w:t>Мягкий инвентарь</w:t>
            </w:r>
          </w:p>
        </w:tc>
      </w:tr>
      <w:tr w:rsidR="000C7454" w:rsidRPr="00FE3D1F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0C745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Матрац</w:t>
            </w:r>
          </w:p>
        </w:tc>
        <w:tc>
          <w:tcPr>
            <w:tcW w:w="1843" w:type="dxa"/>
          </w:tcPr>
          <w:p w:rsidR="000C7454" w:rsidRP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0C7454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FE3D1F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0C745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Одеяло</w:t>
            </w:r>
          </w:p>
        </w:tc>
        <w:tc>
          <w:tcPr>
            <w:tcW w:w="1843" w:type="dxa"/>
          </w:tcPr>
          <w:p w:rsidR="000C7454" w:rsidRP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0C7454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FE3D1F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852" w:type="dxa"/>
          </w:tcPr>
          <w:p w:rsidR="000C745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Подушка</w:t>
            </w:r>
          </w:p>
        </w:tc>
        <w:tc>
          <w:tcPr>
            <w:tcW w:w="1843" w:type="dxa"/>
          </w:tcPr>
          <w:p w:rsidR="000C7454" w:rsidRP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0C7454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FE3D1F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52" w:type="dxa"/>
          </w:tcPr>
          <w:p w:rsidR="000C745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Плед </w:t>
            </w:r>
          </w:p>
        </w:tc>
        <w:tc>
          <w:tcPr>
            <w:tcW w:w="1843" w:type="dxa"/>
          </w:tcPr>
          <w:p w:rsidR="000C7454" w:rsidRPr="000C7454" w:rsidRDefault="000C7454" w:rsidP="0066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0C7454" w:rsidRDefault="000C745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5" w:type="dxa"/>
            <w:gridSpan w:val="2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Оборудование туалетного помещения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Раковины для умывания 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Унитазы детские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Шкаф для хранения туалетных материалов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Ведро для мусора</w:t>
            </w:r>
            <w:r w:rsidR="00FE3B6E">
              <w:rPr>
                <w:rFonts w:ascii="Times New Roman" w:hAnsi="Times New Roman"/>
                <w:sz w:val="28"/>
                <w:szCs w:val="28"/>
              </w:rPr>
              <w:t xml:space="preserve"> с педалью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852" w:type="dxa"/>
          </w:tcPr>
          <w:p w:rsidR="004C4E7D" w:rsidRPr="004C4E7D" w:rsidRDefault="004C4E7D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Пылесос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843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1360000010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C745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0C7454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Специальные туалетные прина</w:t>
            </w:r>
            <w:r>
              <w:rPr>
                <w:rFonts w:ascii="Times New Roman" w:hAnsi="Times New Roman"/>
                <w:sz w:val="28"/>
                <w:szCs w:val="28"/>
              </w:rPr>
              <w:t>длежности:</w:t>
            </w:r>
          </w:p>
          <w:p w:rsidR="000C7454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мыльн</w:t>
            </w:r>
            <w:r>
              <w:rPr>
                <w:rFonts w:ascii="Times New Roman" w:hAnsi="Times New Roman"/>
                <w:sz w:val="28"/>
                <w:szCs w:val="28"/>
              </w:rPr>
              <w:t>ицы</w:t>
            </w:r>
          </w:p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крючки для 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полотенец</w:t>
            </w:r>
          </w:p>
        </w:tc>
        <w:tc>
          <w:tcPr>
            <w:tcW w:w="1843" w:type="dxa"/>
          </w:tcPr>
          <w:p w:rsidR="000C7454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  <w:p w:rsidR="000C7454" w:rsidRPr="002B1964" w:rsidRDefault="000C7454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96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5" w:type="dxa"/>
            <w:gridSpan w:val="2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приемного помещения 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70582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582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0C7454" w:rsidRPr="00705824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Шкафы для одежды 4-х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секционный</w:t>
            </w:r>
            <w:proofErr w:type="gramEnd"/>
          </w:p>
        </w:tc>
        <w:tc>
          <w:tcPr>
            <w:tcW w:w="1843" w:type="dxa"/>
          </w:tcPr>
          <w:p w:rsidR="000C7454" w:rsidRP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7454" w:rsidRPr="00705824" w:rsidRDefault="004C4E7D" w:rsidP="00705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1363000355</w:t>
            </w:r>
          </w:p>
          <w:p w:rsidR="000C7454" w:rsidRPr="00705824" w:rsidRDefault="000C7454" w:rsidP="00705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824">
              <w:rPr>
                <w:rFonts w:ascii="Times New Roman" w:hAnsi="Times New Roman"/>
                <w:sz w:val="28"/>
                <w:szCs w:val="28"/>
              </w:rPr>
              <w:t>1363000356</w:t>
            </w:r>
          </w:p>
          <w:p w:rsidR="000C7454" w:rsidRPr="00705824" w:rsidRDefault="004C4E7D" w:rsidP="004C4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C7454" w:rsidRPr="00705824">
              <w:rPr>
                <w:rFonts w:ascii="Times New Roman" w:hAnsi="Times New Roman"/>
                <w:sz w:val="28"/>
                <w:szCs w:val="28"/>
              </w:rPr>
              <w:t>63000</w:t>
            </w:r>
            <w:r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Лавка-скамейка</w:t>
            </w:r>
          </w:p>
        </w:tc>
        <w:tc>
          <w:tcPr>
            <w:tcW w:w="1843" w:type="dxa"/>
          </w:tcPr>
          <w:p w:rsidR="000C7454" w:rsidRPr="0070000C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4E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Ковер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2х3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1063000325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Стенд с информацией о режиме жизнедеятельности группы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Стенд для размещения информации для родителей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Стенд «Права ребенка»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852" w:type="dxa"/>
          </w:tcPr>
          <w:p w:rsidR="000C7454" w:rsidRPr="005535D8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медицинского работника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852" w:type="dxa"/>
          </w:tcPr>
          <w:p w:rsidR="000C7454" w:rsidRPr="005535D8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инструктора ФИЗО</w:t>
            </w:r>
          </w:p>
        </w:tc>
        <w:tc>
          <w:tcPr>
            <w:tcW w:w="1843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Настенная полка для резинок (текстиль)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52" w:type="dxa"/>
          </w:tcPr>
          <w:p w:rsidR="000C745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объявлений</w:t>
            </w:r>
          </w:p>
        </w:tc>
        <w:tc>
          <w:tcPr>
            <w:tcW w:w="1843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4852" w:type="dxa"/>
          </w:tcPr>
          <w:p w:rsidR="000C7454" w:rsidRDefault="000C7454" w:rsidP="009F3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 и педагога-психолога</w:t>
            </w:r>
          </w:p>
        </w:tc>
        <w:tc>
          <w:tcPr>
            <w:tcW w:w="1843" w:type="dxa"/>
          </w:tcPr>
          <w:p w:rsidR="000C7454" w:rsidRDefault="000C7454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4852" w:type="dxa"/>
          </w:tcPr>
          <w:p w:rsidR="000C7454" w:rsidRPr="004C4E7D" w:rsidRDefault="004C4E7D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E7D">
              <w:rPr>
                <w:rFonts w:ascii="Times New Roman" w:hAnsi="Times New Roman"/>
                <w:sz w:val="28"/>
                <w:szCs w:val="28"/>
              </w:rPr>
              <w:t>Центр по развитию речи «</w:t>
            </w:r>
            <w:proofErr w:type="spellStart"/>
            <w:r w:rsidRPr="004C4E7D">
              <w:rPr>
                <w:rFonts w:ascii="Times New Roman" w:hAnsi="Times New Roman"/>
                <w:sz w:val="28"/>
                <w:szCs w:val="28"/>
              </w:rPr>
              <w:t>Говоруша</w:t>
            </w:r>
            <w:proofErr w:type="spellEnd"/>
            <w:r w:rsidRPr="004C4E7D">
              <w:rPr>
                <w:rFonts w:ascii="Times New Roman" w:hAnsi="Times New Roman"/>
                <w:sz w:val="28"/>
                <w:szCs w:val="28"/>
              </w:rPr>
              <w:t>» с зеркалом</w:t>
            </w:r>
          </w:p>
        </w:tc>
        <w:tc>
          <w:tcPr>
            <w:tcW w:w="1843" w:type="dxa"/>
          </w:tcPr>
          <w:p w:rsidR="000C7454" w:rsidRDefault="000C7454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4852" w:type="dxa"/>
          </w:tcPr>
          <w:p w:rsidR="000C7454" w:rsidRDefault="000C7454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Настенная полка для расчесок (текстиль)</w:t>
            </w:r>
          </w:p>
        </w:tc>
        <w:tc>
          <w:tcPr>
            <w:tcW w:w="1843" w:type="dxa"/>
          </w:tcPr>
          <w:p w:rsidR="000C7454" w:rsidRDefault="000C7454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Default="000C7454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6CA" w:rsidRPr="005535D8" w:rsidTr="003D4AA2">
        <w:tc>
          <w:tcPr>
            <w:tcW w:w="676" w:type="dxa"/>
          </w:tcPr>
          <w:p w:rsidR="005946CA" w:rsidRDefault="005946CA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4852" w:type="dxa"/>
          </w:tcPr>
          <w:p w:rsidR="005946CA" w:rsidRDefault="005946CA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детский «Капля»</w:t>
            </w:r>
          </w:p>
        </w:tc>
        <w:tc>
          <w:tcPr>
            <w:tcW w:w="1843" w:type="dxa"/>
          </w:tcPr>
          <w:p w:rsidR="005946CA" w:rsidRDefault="005946CA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5946CA" w:rsidRDefault="005946CA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5946CA" w:rsidRPr="005535D8" w:rsidTr="003D4AA2">
        <w:tc>
          <w:tcPr>
            <w:tcW w:w="676" w:type="dxa"/>
          </w:tcPr>
          <w:p w:rsidR="005946CA" w:rsidRDefault="005946CA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4852" w:type="dxa"/>
          </w:tcPr>
          <w:p w:rsidR="005946CA" w:rsidRDefault="005946CA" w:rsidP="00B0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детский «Бабочка»</w:t>
            </w:r>
          </w:p>
        </w:tc>
        <w:tc>
          <w:tcPr>
            <w:tcW w:w="1843" w:type="dxa"/>
          </w:tcPr>
          <w:p w:rsidR="005946CA" w:rsidRDefault="005946CA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5946CA" w:rsidRDefault="005946CA" w:rsidP="002B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5" w:type="dxa"/>
            <w:gridSpan w:val="2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Раздевалка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Сушильный шкаф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Коврик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5" w:type="dxa"/>
            <w:gridSpan w:val="2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Раздаточная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Полки для сушки посуды</w:t>
            </w:r>
          </w:p>
        </w:tc>
        <w:tc>
          <w:tcPr>
            <w:tcW w:w="1843" w:type="dxa"/>
          </w:tcPr>
          <w:p w:rsidR="000C7454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0C7454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454" w:rsidRPr="005535D8" w:rsidTr="003D4AA2">
        <w:tc>
          <w:tcPr>
            <w:tcW w:w="676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0C7454" w:rsidRPr="005535D8" w:rsidRDefault="000C745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Раковина для мытья посуды</w:t>
            </w:r>
          </w:p>
        </w:tc>
        <w:tc>
          <w:tcPr>
            <w:tcW w:w="1843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0C7454" w:rsidRPr="005535D8" w:rsidRDefault="000C745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852" w:type="dxa"/>
          </w:tcPr>
          <w:p w:rsidR="004C4E7D" w:rsidRPr="005535D8" w:rsidRDefault="004C4E7D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Салатник </w:t>
            </w:r>
          </w:p>
        </w:tc>
        <w:tc>
          <w:tcPr>
            <w:tcW w:w="1843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52" w:type="dxa"/>
          </w:tcPr>
          <w:p w:rsidR="004C4E7D" w:rsidRPr="005535D8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Тарелка глубокая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Тарелка мелкая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Вилки 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 столовые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 чайные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Ножи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4C4E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Чайная пара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4C4E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Кружка 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4C4E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4C4E7D" w:rsidRDefault="004C4E7D" w:rsidP="004C4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Кастрюля 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4C4E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Кастрюля нержавеющая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4C4E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Кастрюля нержавеющая большая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4C4E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4852" w:type="dxa"/>
          </w:tcPr>
          <w:p w:rsidR="004C4E7D" w:rsidRDefault="004C4E7D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Ковш</w:t>
            </w:r>
            <w:r w:rsidR="00FE3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B6E">
              <w:rPr>
                <w:rFonts w:ascii="Times New Roman" w:hAnsi="Times New Roman"/>
                <w:sz w:val="28"/>
                <w:szCs w:val="28"/>
              </w:rPr>
              <w:t>никелерованный</w:t>
            </w:r>
            <w:proofErr w:type="spellEnd"/>
            <w:r w:rsidR="00FE3B6E">
              <w:rPr>
                <w:rFonts w:ascii="Times New Roman" w:hAnsi="Times New Roman"/>
                <w:sz w:val="28"/>
                <w:szCs w:val="28"/>
              </w:rPr>
              <w:t xml:space="preserve"> с крышкой</w:t>
            </w:r>
          </w:p>
        </w:tc>
        <w:tc>
          <w:tcPr>
            <w:tcW w:w="1843" w:type="dxa"/>
          </w:tcPr>
          <w:p w:rsidR="004C4E7D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4C4E7D" w:rsidRPr="005535D8" w:rsidRDefault="004C4E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B6E" w:rsidRPr="005535D8" w:rsidTr="003D4AA2">
        <w:tc>
          <w:tcPr>
            <w:tcW w:w="676" w:type="dxa"/>
          </w:tcPr>
          <w:p w:rsidR="00FE3B6E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4852" w:type="dxa"/>
          </w:tcPr>
          <w:p w:rsidR="00FE3B6E" w:rsidRDefault="00FE3B6E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эмалированый</w:t>
            </w:r>
            <w:proofErr w:type="spellEnd"/>
          </w:p>
        </w:tc>
        <w:tc>
          <w:tcPr>
            <w:tcW w:w="1843" w:type="dxa"/>
          </w:tcPr>
          <w:p w:rsidR="00FE3B6E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FE3B6E" w:rsidRPr="005535D8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B6E" w:rsidRPr="005535D8" w:rsidTr="003D4AA2">
        <w:tc>
          <w:tcPr>
            <w:tcW w:w="676" w:type="dxa"/>
          </w:tcPr>
          <w:p w:rsidR="00FE3B6E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4852" w:type="dxa"/>
          </w:tcPr>
          <w:p w:rsidR="00FE3B6E" w:rsidRDefault="00FE3B6E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Чайник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эмалированый</w:t>
            </w:r>
            <w:proofErr w:type="spellEnd"/>
          </w:p>
        </w:tc>
        <w:tc>
          <w:tcPr>
            <w:tcW w:w="1843" w:type="dxa"/>
          </w:tcPr>
          <w:p w:rsidR="00FE3B6E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FE3B6E" w:rsidRPr="005535D8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E7D" w:rsidRPr="005535D8" w:rsidTr="003D4AA2">
        <w:tc>
          <w:tcPr>
            <w:tcW w:w="676" w:type="dxa"/>
          </w:tcPr>
          <w:p w:rsidR="004C4E7D" w:rsidRDefault="00FE3B6E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4C4E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4C4E7D" w:rsidRDefault="004C4E7D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Водонагреватель</w:t>
            </w:r>
          </w:p>
        </w:tc>
        <w:tc>
          <w:tcPr>
            <w:tcW w:w="1843" w:type="dxa"/>
          </w:tcPr>
          <w:p w:rsidR="004C4E7D" w:rsidRDefault="004C4E7D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4C4E7D" w:rsidRDefault="004C4E7D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№3 от 29.09.2017г. о передаче имущества в безвозмездное пользование</w:t>
            </w:r>
          </w:p>
        </w:tc>
      </w:tr>
    </w:tbl>
    <w:p w:rsidR="00537720" w:rsidRDefault="00537720" w:rsidP="0015666B">
      <w:pPr>
        <w:jc w:val="both"/>
        <w:rPr>
          <w:rFonts w:ascii="Times New Roman" w:hAnsi="Times New Roman"/>
          <w:sz w:val="28"/>
          <w:szCs w:val="28"/>
        </w:rPr>
      </w:pPr>
    </w:p>
    <w:p w:rsidR="00537720" w:rsidRDefault="00537720" w:rsidP="00B25CF5">
      <w:pPr>
        <w:jc w:val="center"/>
        <w:rPr>
          <w:rFonts w:ascii="Times New Roman" w:hAnsi="Times New Roman"/>
          <w:b/>
          <w:sz w:val="28"/>
          <w:szCs w:val="28"/>
        </w:rPr>
      </w:pPr>
      <w:r w:rsidRPr="00EF067F">
        <w:rPr>
          <w:rFonts w:ascii="Times New Roman" w:hAnsi="Times New Roman"/>
          <w:b/>
          <w:sz w:val="28"/>
          <w:szCs w:val="28"/>
        </w:rPr>
        <w:t>Оборудование, учебно-методические, игровые материалы для физического развития дошкольников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4693"/>
        <w:gridCol w:w="1754"/>
        <w:gridCol w:w="2375"/>
      </w:tblGrid>
      <w:tr w:rsidR="00B25CF5" w:rsidRPr="005535D8" w:rsidTr="00B25CF5">
        <w:tc>
          <w:tcPr>
            <w:tcW w:w="640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54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75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Инвентарный номер</w:t>
            </w: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693" w:type="dxa"/>
          </w:tcPr>
          <w:p w:rsidR="00B25CF5" w:rsidRPr="00B25CF5" w:rsidRDefault="002B2E85" w:rsidP="00B25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МЦ-133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спортуголок</w:t>
            </w:r>
            <w:proofErr w:type="spellEnd"/>
          </w:p>
        </w:tc>
        <w:tc>
          <w:tcPr>
            <w:tcW w:w="1754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CF5">
              <w:rPr>
                <w:rFonts w:ascii="Times New Roman" w:hAnsi="Times New Roman"/>
                <w:sz w:val="28"/>
                <w:szCs w:val="28"/>
              </w:rPr>
              <w:t>1363000381</w:t>
            </w: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35D8">
              <w:rPr>
                <w:rFonts w:ascii="Times New Roman" w:hAnsi="Times New Roman"/>
                <w:sz w:val="28"/>
                <w:szCs w:val="28"/>
              </w:rPr>
              <w:t>Кегли</w:t>
            </w:r>
            <w:proofErr w:type="gramStart"/>
            <w:r w:rsidR="002B2E85">
              <w:rPr>
                <w:rFonts w:ascii="Times New Roman" w:hAnsi="Times New Roman"/>
                <w:sz w:val="28"/>
                <w:szCs w:val="28"/>
              </w:rPr>
              <w:t>,м</w:t>
            </w:r>
            <w:proofErr w:type="gramEnd"/>
            <w:r w:rsidR="002B2E85">
              <w:rPr>
                <w:rFonts w:ascii="Times New Roman" w:hAnsi="Times New Roman"/>
                <w:sz w:val="28"/>
                <w:szCs w:val="28"/>
              </w:rPr>
              <w:t>ячи</w:t>
            </w:r>
            <w:proofErr w:type="spellEnd"/>
          </w:p>
        </w:tc>
        <w:tc>
          <w:tcPr>
            <w:tcW w:w="1754" w:type="dxa"/>
          </w:tcPr>
          <w:p w:rsidR="00B25CF5" w:rsidRPr="005535D8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6+3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Гантели</w:t>
            </w:r>
          </w:p>
        </w:tc>
        <w:tc>
          <w:tcPr>
            <w:tcW w:w="1754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Кубики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хождения</w:t>
            </w:r>
          </w:p>
        </w:tc>
        <w:tc>
          <w:tcPr>
            <w:tcW w:w="1754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Мячи разных размеров</w:t>
            </w:r>
          </w:p>
        </w:tc>
        <w:tc>
          <w:tcPr>
            <w:tcW w:w="1754" w:type="dxa"/>
          </w:tcPr>
          <w:p w:rsidR="00B25CF5" w:rsidRPr="005535D8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Корзина для мячей</w:t>
            </w:r>
          </w:p>
        </w:tc>
        <w:tc>
          <w:tcPr>
            <w:tcW w:w="1754" w:type="dxa"/>
          </w:tcPr>
          <w:p w:rsidR="00B25CF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25C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Массажер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стоп</w:t>
            </w:r>
          </w:p>
        </w:tc>
        <w:tc>
          <w:tcPr>
            <w:tcW w:w="1754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25C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Кольцо баскетбольное</w:t>
            </w:r>
          </w:p>
        </w:tc>
        <w:tc>
          <w:tcPr>
            <w:tcW w:w="1754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  <w:r w:rsidR="00B25C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Схемы выполнения упражнений</w:t>
            </w:r>
          </w:p>
        </w:tc>
        <w:tc>
          <w:tcPr>
            <w:tcW w:w="1754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Pr="005535D8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B25C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93" w:type="dxa"/>
          </w:tcPr>
          <w:p w:rsidR="00B25CF5" w:rsidRPr="005535D8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кольцеброс</w:t>
            </w:r>
            <w:proofErr w:type="spellEnd"/>
          </w:p>
        </w:tc>
        <w:tc>
          <w:tcPr>
            <w:tcW w:w="1754" w:type="dxa"/>
          </w:tcPr>
          <w:p w:rsidR="00B25CF5" w:rsidRPr="005535D8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B25C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93" w:type="dxa"/>
          </w:tcPr>
          <w:p w:rsidR="00B25CF5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яйцелов</w:t>
            </w:r>
            <w:proofErr w:type="spellEnd"/>
          </w:p>
        </w:tc>
        <w:tc>
          <w:tcPr>
            <w:tcW w:w="1754" w:type="dxa"/>
          </w:tcPr>
          <w:p w:rsid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E85" w:rsidRPr="005535D8" w:rsidTr="00B25CF5">
        <w:tc>
          <w:tcPr>
            <w:tcW w:w="640" w:type="dxa"/>
          </w:tcPr>
          <w:p w:rsidR="002B2E8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4693" w:type="dxa"/>
          </w:tcPr>
          <w:p w:rsidR="002B2E85" w:rsidRDefault="002B2E8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Воздушный футбол</w:t>
            </w:r>
          </w:p>
        </w:tc>
        <w:tc>
          <w:tcPr>
            <w:tcW w:w="1754" w:type="dxa"/>
          </w:tcPr>
          <w:p w:rsidR="002B2E8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2B2E85" w:rsidRPr="00B25CF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E85" w:rsidRPr="005535D8" w:rsidTr="00B25CF5">
        <w:tc>
          <w:tcPr>
            <w:tcW w:w="640" w:type="dxa"/>
          </w:tcPr>
          <w:p w:rsidR="002B2E8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4693" w:type="dxa"/>
          </w:tcPr>
          <w:p w:rsidR="002B2E85" w:rsidRDefault="002B2E8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лыжи</w:t>
            </w:r>
          </w:p>
        </w:tc>
        <w:tc>
          <w:tcPr>
            <w:tcW w:w="1754" w:type="dxa"/>
          </w:tcPr>
          <w:p w:rsidR="002B2E8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2B2E85" w:rsidRPr="00B25CF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E85" w:rsidRPr="005535D8" w:rsidTr="00B25CF5">
        <w:tc>
          <w:tcPr>
            <w:tcW w:w="640" w:type="dxa"/>
          </w:tcPr>
          <w:p w:rsidR="002B2E8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4693" w:type="dxa"/>
          </w:tcPr>
          <w:p w:rsidR="002B2E85" w:rsidRDefault="002B2E8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«Паутинка»</w:t>
            </w:r>
          </w:p>
        </w:tc>
        <w:tc>
          <w:tcPr>
            <w:tcW w:w="1754" w:type="dxa"/>
          </w:tcPr>
          <w:p w:rsidR="002B2E8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2B2E85" w:rsidRPr="00B25CF5" w:rsidRDefault="002B2E8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B25C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93" w:type="dxa"/>
          </w:tcPr>
          <w:p w:rsidR="00B25CF5" w:rsidRDefault="00B25CF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Флажки</w:t>
            </w:r>
          </w:p>
        </w:tc>
        <w:tc>
          <w:tcPr>
            <w:tcW w:w="1754" w:type="dxa"/>
          </w:tcPr>
          <w:p w:rsid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CF5" w:rsidRPr="005535D8" w:rsidTr="00B25CF5">
        <w:tc>
          <w:tcPr>
            <w:tcW w:w="640" w:type="dxa"/>
          </w:tcPr>
          <w:p w:rsidR="00B25CF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8B6CE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693" w:type="dxa"/>
          </w:tcPr>
          <w:p w:rsidR="00B25CF5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Массажные коврики</w:t>
            </w:r>
          </w:p>
        </w:tc>
        <w:tc>
          <w:tcPr>
            <w:tcW w:w="1754" w:type="dxa"/>
          </w:tcPr>
          <w:p w:rsidR="00B25CF5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</w:tcPr>
          <w:p w:rsidR="00B25CF5" w:rsidRPr="00B25CF5" w:rsidRDefault="00B25CF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9B5" w:rsidRPr="005535D8" w:rsidTr="00B25CF5">
        <w:tc>
          <w:tcPr>
            <w:tcW w:w="640" w:type="dxa"/>
          </w:tcPr>
          <w:p w:rsidR="00BA69B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4693" w:type="dxa"/>
          </w:tcPr>
          <w:p w:rsidR="00BA69B5" w:rsidRDefault="00BA69B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Папки:</w:t>
            </w:r>
          </w:p>
          <w:p w:rsidR="00BA69B5" w:rsidRPr="00A177CA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69B5" w:rsidRPr="00A177CA">
              <w:rPr>
                <w:rFonts w:ascii="Times New Roman" w:hAnsi="Times New Roman"/>
                <w:sz w:val="28"/>
                <w:szCs w:val="28"/>
              </w:rPr>
              <w:t>«Схемы выполнения основных движений»</w:t>
            </w:r>
          </w:p>
          <w:p w:rsidR="00BA69B5" w:rsidRPr="00A177CA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69B5" w:rsidRPr="00A177CA">
              <w:rPr>
                <w:rFonts w:ascii="Times New Roman" w:hAnsi="Times New Roman"/>
                <w:sz w:val="28"/>
                <w:szCs w:val="28"/>
              </w:rPr>
              <w:t>«Комплекс утренней зарядки»</w:t>
            </w:r>
          </w:p>
          <w:p w:rsidR="00BA69B5" w:rsidRPr="00A177CA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69B5" w:rsidRPr="00A177CA">
              <w:rPr>
                <w:rFonts w:ascii="Times New Roman" w:hAnsi="Times New Roman"/>
                <w:sz w:val="28"/>
                <w:szCs w:val="28"/>
              </w:rPr>
              <w:t>«Малыши-крепыши»</w:t>
            </w:r>
          </w:p>
          <w:p w:rsidR="00BA69B5" w:rsidRPr="00A177CA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235F" w:rsidRPr="00A177CA">
              <w:rPr>
                <w:rFonts w:ascii="Times New Roman" w:hAnsi="Times New Roman"/>
                <w:sz w:val="28"/>
                <w:szCs w:val="28"/>
              </w:rPr>
              <w:t>«Картотека сюжетных картинок»</w:t>
            </w:r>
          </w:p>
        </w:tc>
        <w:tc>
          <w:tcPr>
            <w:tcW w:w="1754" w:type="dxa"/>
          </w:tcPr>
          <w:p w:rsidR="00BA69B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2235F" w:rsidRDefault="0042235F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A69B5" w:rsidRPr="00B25CF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1AB5" w:rsidRDefault="00191AB5" w:rsidP="004932AF">
      <w:pPr>
        <w:rPr>
          <w:rFonts w:ascii="Times New Roman" w:hAnsi="Times New Roman"/>
          <w:b/>
          <w:sz w:val="28"/>
          <w:szCs w:val="28"/>
        </w:rPr>
      </w:pPr>
    </w:p>
    <w:p w:rsidR="0089583A" w:rsidRPr="0089583A" w:rsidRDefault="0089583A" w:rsidP="00191AB5">
      <w:pPr>
        <w:pStyle w:val="20"/>
        <w:shd w:val="clear" w:color="auto" w:fill="auto"/>
        <w:spacing w:after="0" w:line="240" w:lineRule="auto"/>
        <w:rPr>
          <w:b w:val="0"/>
          <w:i/>
          <w:sz w:val="32"/>
          <w:szCs w:val="24"/>
        </w:rPr>
      </w:pPr>
      <w:r w:rsidRPr="0089583A">
        <w:rPr>
          <w:rStyle w:val="210pt"/>
          <w:b/>
          <w:i/>
          <w:sz w:val="32"/>
          <w:szCs w:val="24"/>
        </w:rPr>
        <w:t>Образовательная область «Социально-коммуникативное развитие»</w:t>
      </w:r>
    </w:p>
    <w:p w:rsidR="0089583A" w:rsidRDefault="0089583A" w:rsidP="00191AB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7720" w:rsidRDefault="00537720" w:rsidP="00191AB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067F">
        <w:rPr>
          <w:rFonts w:ascii="Times New Roman" w:hAnsi="Times New Roman"/>
          <w:b/>
          <w:sz w:val="28"/>
          <w:szCs w:val="28"/>
        </w:rPr>
        <w:t xml:space="preserve">Оборудование, учебно-методические, игровые материалы для </w:t>
      </w:r>
      <w:r>
        <w:rPr>
          <w:rFonts w:ascii="Times New Roman" w:hAnsi="Times New Roman"/>
          <w:b/>
          <w:sz w:val="28"/>
          <w:szCs w:val="28"/>
        </w:rPr>
        <w:t>обогащения опыта безопасного</w:t>
      </w:r>
      <w:r w:rsidRPr="00EF06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поведения у </w:t>
      </w:r>
      <w:r w:rsidRPr="00EF067F">
        <w:rPr>
          <w:rFonts w:ascii="Times New Roman" w:hAnsi="Times New Roman"/>
          <w:b/>
          <w:sz w:val="28"/>
          <w:szCs w:val="28"/>
        </w:rPr>
        <w:t>дошкольников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0"/>
        <w:gridCol w:w="1713"/>
      </w:tblGrid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Стенд «Уголок безопасности»</w:t>
            </w:r>
          </w:p>
        </w:tc>
        <w:tc>
          <w:tcPr>
            <w:tcW w:w="170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537720" w:rsidRPr="009C5691" w:rsidRDefault="00537720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C5691">
              <w:rPr>
                <w:rFonts w:ascii="Times New Roman" w:hAnsi="Times New Roman"/>
                <w:b/>
                <w:sz w:val="28"/>
                <w:szCs w:val="28"/>
              </w:rPr>
              <w:t>Альбомы</w:t>
            </w:r>
            <w:r w:rsidR="001B48EE" w:rsidRPr="009C5691">
              <w:rPr>
                <w:rFonts w:ascii="Times New Roman" w:hAnsi="Times New Roman"/>
                <w:b/>
                <w:sz w:val="28"/>
                <w:szCs w:val="28"/>
              </w:rPr>
              <w:t>, папки, книги</w:t>
            </w:r>
            <w:r w:rsidRPr="009C5691">
              <w:rPr>
                <w:rFonts w:ascii="Times New Roman" w:hAnsi="Times New Roman"/>
                <w:b/>
                <w:sz w:val="28"/>
                <w:szCs w:val="28"/>
              </w:rPr>
              <w:t xml:space="preserve"> по безопасности</w:t>
            </w:r>
            <w:r w:rsidR="001B48EE" w:rsidRPr="009C569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95931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5931" w:rsidRPr="009C5691">
              <w:rPr>
                <w:rFonts w:ascii="Times New Roman" w:hAnsi="Times New Roman"/>
                <w:sz w:val="28"/>
                <w:szCs w:val="28"/>
              </w:rPr>
              <w:t>сюжетно – ролевые игры</w:t>
            </w:r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>Как избежать неприятностей?</w:t>
            </w:r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241" w:rsidRPr="009C5691">
              <w:rPr>
                <w:rFonts w:ascii="Times New Roman" w:hAnsi="Times New Roman"/>
                <w:sz w:val="28"/>
                <w:szCs w:val="28"/>
              </w:rPr>
              <w:t>Безопасн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>ость (художественное слово)</w:t>
            </w:r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>Как избежать неприятностей?</w:t>
            </w:r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>Правила хорошего поведения</w:t>
            </w:r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>Азбука безопасности (демонстрационный материал)</w:t>
            </w:r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 xml:space="preserve">«Я не </w:t>
            </w:r>
            <w:proofErr w:type="gramStart"/>
            <w:r w:rsidR="001B48EE" w:rsidRPr="009C5691">
              <w:rPr>
                <w:rFonts w:ascii="Times New Roman" w:hAnsi="Times New Roman"/>
                <w:sz w:val="28"/>
                <w:szCs w:val="28"/>
              </w:rPr>
              <w:t>растяпа</w:t>
            </w:r>
            <w:proofErr w:type="gramEnd"/>
            <w:r w:rsidR="001B48EE" w:rsidRPr="009C5691">
              <w:rPr>
                <w:rFonts w:ascii="Times New Roman" w:hAnsi="Times New Roman"/>
                <w:sz w:val="28"/>
                <w:szCs w:val="28"/>
              </w:rPr>
              <w:t xml:space="preserve">» И. </w:t>
            </w:r>
            <w:proofErr w:type="spellStart"/>
            <w:r w:rsidR="001B48EE" w:rsidRPr="009C5691">
              <w:rPr>
                <w:rFonts w:ascii="Times New Roman" w:hAnsi="Times New Roman"/>
                <w:sz w:val="28"/>
                <w:szCs w:val="28"/>
              </w:rPr>
              <w:t>Соковня</w:t>
            </w:r>
            <w:proofErr w:type="spellEnd"/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>Азбука безопасности для дошколят</w:t>
            </w:r>
          </w:p>
          <w:p w:rsidR="001B48EE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48EE" w:rsidRPr="009C5691">
              <w:rPr>
                <w:rFonts w:ascii="Times New Roman" w:hAnsi="Times New Roman"/>
                <w:sz w:val="28"/>
                <w:szCs w:val="28"/>
              </w:rPr>
              <w:t>Правила пожарной безопасности</w:t>
            </w:r>
          </w:p>
          <w:p w:rsidR="008D0898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0898" w:rsidRPr="009C5691">
              <w:rPr>
                <w:rFonts w:ascii="Times New Roman" w:hAnsi="Times New Roman"/>
                <w:sz w:val="28"/>
                <w:szCs w:val="28"/>
              </w:rPr>
              <w:t>Правила безопасности</w:t>
            </w:r>
          </w:p>
          <w:p w:rsidR="008D0898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0898" w:rsidRPr="009C5691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  <w:p w:rsidR="008D0898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0898" w:rsidRPr="009C5691">
              <w:rPr>
                <w:rFonts w:ascii="Times New Roman" w:hAnsi="Times New Roman"/>
                <w:sz w:val="28"/>
                <w:szCs w:val="28"/>
              </w:rPr>
              <w:t>Правила поведения на дороге</w:t>
            </w:r>
          </w:p>
        </w:tc>
        <w:tc>
          <w:tcPr>
            <w:tcW w:w="1701" w:type="dxa"/>
          </w:tcPr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5931" w:rsidRDefault="0019593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C5691" w:rsidRDefault="009C56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48EE" w:rsidRDefault="001B48E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0898" w:rsidRDefault="008D0898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0898" w:rsidRDefault="008D0898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D0898" w:rsidRPr="005535D8" w:rsidRDefault="008D0898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537720" w:rsidRPr="008D0898" w:rsidRDefault="00537720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0898">
              <w:rPr>
                <w:rFonts w:ascii="Times New Roman" w:hAnsi="Times New Roman"/>
                <w:b/>
                <w:sz w:val="28"/>
                <w:szCs w:val="28"/>
              </w:rPr>
              <w:t>Дидактические игры:</w:t>
            </w:r>
          </w:p>
          <w:p w:rsidR="00537720" w:rsidRPr="008D0898" w:rsidRDefault="00A177CA" w:rsidP="008D0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7720" w:rsidRPr="008D0898">
              <w:rPr>
                <w:rFonts w:ascii="Times New Roman" w:hAnsi="Times New Roman"/>
                <w:sz w:val="28"/>
                <w:szCs w:val="28"/>
              </w:rPr>
              <w:t>«Дорожные знаки»</w:t>
            </w:r>
          </w:p>
          <w:p w:rsidR="008D0898" w:rsidRPr="008D0898" w:rsidRDefault="00A177CA" w:rsidP="008D0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0898" w:rsidRPr="008D0898"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</w:p>
          <w:p w:rsidR="008D0898" w:rsidRPr="008D0898" w:rsidRDefault="00A177CA" w:rsidP="008D0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0898" w:rsidRPr="008D0898">
              <w:rPr>
                <w:rFonts w:ascii="Times New Roman" w:hAnsi="Times New Roman"/>
                <w:sz w:val="28"/>
                <w:szCs w:val="28"/>
              </w:rPr>
              <w:t>«Светофор»</w:t>
            </w:r>
          </w:p>
          <w:p w:rsidR="008D0898" w:rsidRPr="005535D8" w:rsidRDefault="00A177CA" w:rsidP="008D0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0898" w:rsidRPr="008D0898">
              <w:rPr>
                <w:rFonts w:ascii="Times New Roman" w:hAnsi="Times New Roman"/>
                <w:sz w:val="28"/>
                <w:szCs w:val="28"/>
              </w:rPr>
              <w:t>«</w:t>
            </w:r>
            <w:r w:rsidR="008D0898">
              <w:rPr>
                <w:rFonts w:ascii="Times New Roman" w:hAnsi="Times New Roman"/>
                <w:sz w:val="28"/>
                <w:szCs w:val="28"/>
              </w:rPr>
              <w:t>Доро</w:t>
            </w:r>
            <w:r w:rsidR="008D0898" w:rsidRPr="008D0898">
              <w:rPr>
                <w:rFonts w:ascii="Times New Roman" w:hAnsi="Times New Roman"/>
                <w:sz w:val="28"/>
                <w:szCs w:val="28"/>
              </w:rPr>
              <w:t>га» детское домино</w:t>
            </w:r>
          </w:p>
        </w:tc>
        <w:tc>
          <w:tcPr>
            <w:tcW w:w="1701" w:type="dxa"/>
          </w:tcPr>
          <w:p w:rsidR="00537720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0898" w:rsidRDefault="008D0898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D0898" w:rsidRDefault="008D0898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0898" w:rsidRDefault="008D0898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0898" w:rsidRPr="008D0898" w:rsidRDefault="008D0898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на тему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: «Безопасность на улице, дома, в обращении с бытовыми приборами»</w:t>
            </w:r>
          </w:p>
        </w:tc>
        <w:tc>
          <w:tcPr>
            <w:tcW w:w="170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- карточки «Дорожные знаки»</w:t>
            </w:r>
          </w:p>
        </w:tc>
        <w:tc>
          <w:tcPr>
            <w:tcW w:w="1701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537720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- карточки «Безопасность»</w:t>
            </w:r>
          </w:p>
        </w:tc>
        <w:tc>
          <w:tcPr>
            <w:tcW w:w="1701" w:type="dxa"/>
          </w:tcPr>
          <w:p w:rsidR="00537720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6CE7" w:rsidRPr="005535D8" w:rsidTr="005535D8">
        <w:tc>
          <w:tcPr>
            <w:tcW w:w="709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6520" w:type="dxa"/>
          </w:tcPr>
          <w:p w:rsidR="008B6CE7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для сюжетно-ролевой игры: жезл, зебра, жилетки</w:t>
            </w:r>
          </w:p>
        </w:tc>
        <w:tc>
          <w:tcPr>
            <w:tcW w:w="1701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0000C" w:rsidRDefault="0070000C" w:rsidP="0070000C">
      <w:pPr>
        <w:rPr>
          <w:rFonts w:ascii="Times New Roman" w:hAnsi="Times New Roman"/>
          <w:b/>
          <w:sz w:val="28"/>
          <w:szCs w:val="28"/>
        </w:rPr>
      </w:pPr>
    </w:p>
    <w:p w:rsidR="00537720" w:rsidRDefault="00537720" w:rsidP="0070000C">
      <w:pPr>
        <w:jc w:val="center"/>
        <w:rPr>
          <w:rFonts w:ascii="Times New Roman" w:hAnsi="Times New Roman"/>
          <w:b/>
          <w:sz w:val="28"/>
          <w:szCs w:val="28"/>
        </w:rPr>
      </w:pPr>
      <w:r w:rsidRPr="00EF067F">
        <w:rPr>
          <w:rFonts w:ascii="Times New Roman" w:hAnsi="Times New Roman"/>
          <w:b/>
          <w:sz w:val="28"/>
          <w:szCs w:val="28"/>
        </w:rPr>
        <w:t xml:space="preserve">Оборудование, учебно-методические, игровые материалы для </w:t>
      </w:r>
      <w:r>
        <w:rPr>
          <w:rFonts w:ascii="Times New Roman" w:hAnsi="Times New Roman"/>
          <w:b/>
          <w:sz w:val="28"/>
          <w:szCs w:val="28"/>
        </w:rPr>
        <w:t xml:space="preserve">организации игровой деятельности </w:t>
      </w:r>
      <w:r w:rsidRPr="00EF067F">
        <w:rPr>
          <w:rFonts w:ascii="Times New Roman" w:hAnsi="Times New Roman"/>
          <w:b/>
          <w:sz w:val="28"/>
          <w:szCs w:val="28"/>
        </w:rPr>
        <w:t>дошкольников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678"/>
        <w:gridCol w:w="1843"/>
        <w:gridCol w:w="2124"/>
      </w:tblGrid>
      <w:tr w:rsidR="008B6CE7" w:rsidRPr="005535D8" w:rsidTr="00A177CA">
        <w:tc>
          <w:tcPr>
            <w:tcW w:w="817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124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Инвентарный номер</w:t>
            </w:r>
          </w:p>
        </w:tc>
      </w:tr>
      <w:tr w:rsidR="008B6CE7" w:rsidRPr="005535D8" w:rsidTr="00A177CA">
        <w:tc>
          <w:tcPr>
            <w:tcW w:w="817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8B6CE7" w:rsidRPr="005535D8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Куклы-младенцы (голыши)</w:t>
            </w:r>
          </w:p>
        </w:tc>
        <w:tc>
          <w:tcPr>
            <w:tcW w:w="1843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4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CE7" w:rsidRPr="005535D8" w:rsidTr="00A177CA">
        <w:tc>
          <w:tcPr>
            <w:tcW w:w="817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8B6CE7" w:rsidRPr="005535D8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Куклы, отражающие различный возраст, половую принадлежность</w:t>
            </w:r>
          </w:p>
        </w:tc>
        <w:tc>
          <w:tcPr>
            <w:tcW w:w="1843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CE7" w:rsidRPr="005535D8" w:rsidTr="00A177CA">
        <w:tc>
          <w:tcPr>
            <w:tcW w:w="817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8B6CE7" w:rsidRPr="005535D8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Игрушки, изображающие животных и их детенышей, из различного материала (птицы, рыбы, насекомые, звери)</w:t>
            </w:r>
          </w:p>
        </w:tc>
        <w:tc>
          <w:tcPr>
            <w:tcW w:w="1843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4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CE7" w:rsidRPr="005535D8" w:rsidTr="00A177CA">
        <w:tc>
          <w:tcPr>
            <w:tcW w:w="817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8B6CE7" w:rsidRPr="005535D8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Набор солдатиков</w:t>
            </w:r>
            <w:r w:rsidR="007E5BD1">
              <w:rPr>
                <w:rFonts w:ascii="Times New Roman" w:hAnsi="Times New Roman"/>
                <w:sz w:val="28"/>
                <w:szCs w:val="28"/>
              </w:rPr>
              <w:t>, военной техники</w:t>
            </w:r>
          </w:p>
        </w:tc>
        <w:tc>
          <w:tcPr>
            <w:tcW w:w="1843" w:type="dxa"/>
          </w:tcPr>
          <w:p w:rsidR="008B6CE7" w:rsidRPr="005535D8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4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91" w:rsidRPr="005535D8" w:rsidTr="00A177CA">
        <w:tc>
          <w:tcPr>
            <w:tcW w:w="817" w:type="dxa"/>
          </w:tcPr>
          <w:p w:rsidR="009C5691" w:rsidRDefault="009C5691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9C5691" w:rsidRDefault="009C5691" w:rsidP="005A7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C5691">
              <w:rPr>
                <w:rFonts w:ascii="Times New Roman" w:hAnsi="Times New Roman"/>
                <w:b/>
                <w:sz w:val="28"/>
                <w:szCs w:val="28"/>
              </w:rPr>
              <w:t>Настольно-дидактические игры:</w:t>
            </w:r>
          </w:p>
          <w:p w:rsidR="009C5691" w:rsidRDefault="009C5691" w:rsidP="005A7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Домино:</w:t>
            </w:r>
          </w:p>
          <w:p w:rsidR="009C5691" w:rsidRP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«Буквы»</w:t>
            </w:r>
          </w:p>
          <w:p w:rsidR="009C5691" w:rsidRP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«Малыш и </w:t>
            </w:r>
            <w:proofErr w:type="spellStart"/>
            <w:r w:rsidRPr="009C5691">
              <w:rPr>
                <w:rFonts w:ascii="Times New Roman" w:hAnsi="Times New Roman"/>
                <w:sz w:val="28"/>
                <w:szCs w:val="28"/>
              </w:rPr>
              <w:t>Карлсон</w:t>
            </w:r>
            <w:proofErr w:type="spellEnd"/>
            <w:r w:rsidRPr="009C569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5691" w:rsidRP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«Простоквашино»</w:t>
            </w:r>
          </w:p>
          <w:p w:rsidR="009C5691" w:rsidRP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«Чебурашка»</w:t>
            </w:r>
          </w:p>
          <w:p w:rsidR="009C5691" w:rsidRP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«Домашние животные»</w:t>
            </w:r>
          </w:p>
          <w:p w:rsidR="009C5691" w:rsidRP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«Курочка Ряба»</w:t>
            </w:r>
          </w:p>
          <w:p w:rsidR="009C5691" w:rsidRP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«Овощи»</w:t>
            </w:r>
          </w:p>
          <w:p w:rsidR="009C5691" w:rsidRDefault="009C5691" w:rsidP="005A787B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«Игрушки»</w:t>
            </w:r>
          </w:p>
          <w:p w:rsidR="009C5691" w:rsidRDefault="005A787B" w:rsidP="005A7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787B">
              <w:rPr>
                <w:rFonts w:ascii="Times New Roman" w:hAnsi="Times New Roman"/>
                <w:b/>
                <w:sz w:val="28"/>
                <w:szCs w:val="28"/>
              </w:rPr>
              <w:t>Развивающие игры: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«Кольцо и меч»</w:t>
            </w:r>
          </w:p>
          <w:p w:rsidR="005A787B" w:rsidRDefault="005A787B" w:rsidP="005A787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«Падающая башня»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03D">
              <w:rPr>
                <w:rFonts w:ascii="Times New Roman" w:hAnsi="Times New Roman"/>
                <w:sz w:val="28"/>
                <w:szCs w:val="28"/>
              </w:rPr>
              <w:t>Деревянные бусы «Лесная мастерская»</w:t>
            </w:r>
          </w:p>
          <w:p w:rsidR="005A787B" w:rsidRPr="005A787B" w:rsidRDefault="005A787B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787B">
              <w:rPr>
                <w:rFonts w:ascii="Times New Roman" w:hAnsi="Times New Roman"/>
                <w:b/>
                <w:sz w:val="28"/>
                <w:szCs w:val="28"/>
              </w:rPr>
              <w:t>Игровые карточки: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«Собери картинку»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«Город мастеров»</w:t>
            </w:r>
          </w:p>
          <w:p w:rsidR="005A787B" w:rsidRDefault="005A787B" w:rsidP="005A787B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«Уроки этикета»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«Любит – не любит»</w:t>
            </w:r>
          </w:p>
          <w:p w:rsidR="005A787B" w:rsidRDefault="005A787B" w:rsidP="005A787B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03D">
              <w:rPr>
                <w:rFonts w:ascii="Times New Roman" w:hAnsi="Times New Roman"/>
                <w:sz w:val="28"/>
                <w:szCs w:val="28"/>
              </w:rPr>
              <w:t>«Веселые истории»</w:t>
            </w:r>
          </w:p>
          <w:p w:rsidR="005A787B" w:rsidRPr="005A787B" w:rsidRDefault="005A787B" w:rsidP="005A7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787B">
              <w:rPr>
                <w:rFonts w:ascii="Times New Roman" w:hAnsi="Times New Roman"/>
                <w:b/>
                <w:sz w:val="28"/>
                <w:szCs w:val="28"/>
              </w:rPr>
              <w:t>Магнитные игры: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lastRenderedPageBreak/>
              <w:t>«Сказочный бал»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«Домик маленькой феи»</w:t>
            </w:r>
          </w:p>
          <w:p w:rsidR="005A787B" w:rsidRDefault="005A787B" w:rsidP="005A787B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03D">
              <w:rPr>
                <w:rFonts w:ascii="Times New Roman" w:hAnsi="Times New Roman"/>
                <w:sz w:val="28"/>
                <w:szCs w:val="28"/>
              </w:rPr>
              <w:t>«Веселая рыбалка»</w:t>
            </w:r>
          </w:p>
          <w:p w:rsidR="005A787B" w:rsidRPr="005A787B" w:rsidRDefault="005A787B" w:rsidP="005A7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787B">
              <w:rPr>
                <w:rFonts w:ascii="Times New Roman" w:hAnsi="Times New Roman"/>
                <w:b/>
                <w:sz w:val="28"/>
                <w:szCs w:val="28"/>
              </w:rPr>
              <w:t>Развивающее лото: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«В мире предметов»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«Где я это видел?»</w:t>
            </w:r>
          </w:p>
          <w:p w:rsidR="005A787B" w:rsidRDefault="005A787B" w:rsidP="005A787B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«Волшебные коробочки»</w:t>
            </w:r>
          </w:p>
          <w:p w:rsidR="005A787B" w:rsidRPr="005A787B" w:rsidRDefault="005A787B" w:rsidP="005A7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787B">
              <w:rPr>
                <w:rFonts w:ascii="Times New Roman" w:hAnsi="Times New Roman"/>
                <w:b/>
                <w:sz w:val="28"/>
                <w:szCs w:val="28"/>
              </w:rPr>
              <w:t>Настольные игры: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«Морской бой»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«Изумрудный город»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«Как правильно себя вести»</w:t>
            </w:r>
          </w:p>
          <w:p w:rsidR="005A787B" w:rsidRPr="005A787B" w:rsidRDefault="005A787B" w:rsidP="005A787B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87B">
              <w:rPr>
                <w:rFonts w:ascii="Times New Roman" w:hAnsi="Times New Roman"/>
                <w:sz w:val="28"/>
                <w:szCs w:val="28"/>
              </w:rPr>
              <w:t>«Аленький цветочек»</w:t>
            </w:r>
          </w:p>
          <w:p w:rsidR="005A787B" w:rsidRPr="005A787B" w:rsidRDefault="003377F3" w:rsidP="005A787B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5A787B" w:rsidRPr="005A787B" w:rsidRDefault="003377F3" w:rsidP="005A787B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«Шашки» </w:t>
            </w:r>
          </w:p>
          <w:p w:rsidR="003377F3" w:rsidRDefault="003377F3" w:rsidP="003377F3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«Мозаика» мелкая</w:t>
            </w:r>
          </w:p>
          <w:p w:rsidR="003377F3" w:rsidRDefault="003377F3" w:rsidP="003377F3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«Мозаика» крупная 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«Мозаика» средняя </w:t>
            </w:r>
          </w:p>
          <w:p w:rsidR="003377F3" w:rsidRDefault="003377F3" w:rsidP="003377F3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03D">
              <w:rPr>
                <w:rFonts w:ascii="Times New Roman" w:hAnsi="Times New Roman"/>
                <w:sz w:val="28"/>
                <w:szCs w:val="28"/>
              </w:rPr>
              <w:t>«Золотая рыбка»</w:t>
            </w:r>
          </w:p>
          <w:p w:rsidR="003377F3" w:rsidRPr="007E5BD1" w:rsidRDefault="003377F3" w:rsidP="003377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Пазлы</w:t>
            </w:r>
            <w:proofErr w:type="spellEnd"/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377F3">
              <w:rPr>
                <w:rFonts w:ascii="Times New Roman" w:hAnsi="Times New Roman"/>
                <w:sz w:val="28"/>
                <w:szCs w:val="28"/>
              </w:rPr>
              <w:t>Маугли</w:t>
            </w:r>
            <w:proofErr w:type="spellEnd"/>
            <w:r w:rsidRPr="003377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«Мишка Тедди»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«Феи»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377F3">
              <w:rPr>
                <w:rFonts w:ascii="Times New Roman" w:hAnsi="Times New Roman"/>
                <w:sz w:val="28"/>
                <w:szCs w:val="28"/>
              </w:rPr>
              <w:t>Пингвиры</w:t>
            </w:r>
            <w:proofErr w:type="spellEnd"/>
            <w:r w:rsidRPr="003377F3">
              <w:rPr>
                <w:rFonts w:ascii="Times New Roman" w:hAnsi="Times New Roman"/>
                <w:sz w:val="28"/>
                <w:szCs w:val="28"/>
              </w:rPr>
              <w:t xml:space="preserve"> Мадагаскара»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«Красная шапочка»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377F3">
              <w:rPr>
                <w:rFonts w:ascii="Times New Roman" w:hAnsi="Times New Roman"/>
                <w:sz w:val="28"/>
                <w:szCs w:val="28"/>
              </w:rPr>
              <w:t>Винкс</w:t>
            </w:r>
            <w:proofErr w:type="spellEnd"/>
            <w:r w:rsidRPr="003377F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«Буратино»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«Кот в сапогах»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«Принцессы» 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 xml:space="preserve">«101 </w:t>
            </w:r>
            <w:proofErr w:type="spellStart"/>
            <w:r w:rsidRPr="003377F3">
              <w:rPr>
                <w:rFonts w:ascii="Times New Roman" w:hAnsi="Times New Roman"/>
                <w:sz w:val="28"/>
                <w:szCs w:val="28"/>
              </w:rPr>
              <w:t>долматинец</w:t>
            </w:r>
            <w:proofErr w:type="spellEnd"/>
            <w:r w:rsidRPr="003377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77F3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377F3">
              <w:rPr>
                <w:rFonts w:ascii="Times New Roman" w:hAnsi="Times New Roman"/>
                <w:sz w:val="28"/>
                <w:szCs w:val="28"/>
              </w:rPr>
              <w:t>Зайкина</w:t>
            </w:r>
            <w:proofErr w:type="spellEnd"/>
            <w:r w:rsidRPr="003377F3">
              <w:rPr>
                <w:rFonts w:ascii="Times New Roman" w:hAnsi="Times New Roman"/>
                <w:sz w:val="28"/>
                <w:szCs w:val="28"/>
              </w:rPr>
              <w:t xml:space="preserve"> избушка»</w:t>
            </w:r>
          </w:p>
          <w:p w:rsidR="009C5691" w:rsidRPr="003377F3" w:rsidRDefault="003377F3" w:rsidP="003377F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3">
              <w:rPr>
                <w:rFonts w:ascii="Times New Roman" w:hAnsi="Times New Roman"/>
                <w:sz w:val="28"/>
                <w:szCs w:val="28"/>
              </w:rPr>
              <w:t>«Винни Пух»</w:t>
            </w:r>
          </w:p>
        </w:tc>
        <w:tc>
          <w:tcPr>
            <w:tcW w:w="1843" w:type="dxa"/>
          </w:tcPr>
          <w:p w:rsidR="009C5691" w:rsidRDefault="009C56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77F3" w:rsidRDefault="003377F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9C5691" w:rsidRDefault="009C56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CE7" w:rsidRPr="005535D8" w:rsidTr="0042235F">
        <w:trPr>
          <w:trHeight w:val="450"/>
        </w:trPr>
        <w:tc>
          <w:tcPr>
            <w:tcW w:w="9462" w:type="dxa"/>
            <w:gridSpan w:val="4"/>
          </w:tcPr>
          <w:p w:rsidR="008B6CE7" w:rsidRPr="008B6CE7" w:rsidRDefault="009C5691" w:rsidP="008B6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  <w:r w:rsidR="008B6CE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8B6CE7" w:rsidRPr="008B6CE7">
              <w:rPr>
                <w:rFonts w:ascii="Times New Roman" w:hAnsi="Times New Roman"/>
                <w:b/>
                <w:sz w:val="28"/>
                <w:szCs w:val="28"/>
              </w:rPr>
              <w:t>Наборы крупногабаритной мебели</w:t>
            </w:r>
          </w:p>
        </w:tc>
      </w:tr>
      <w:tr w:rsidR="008B6CE7" w:rsidRPr="005535D8" w:rsidTr="00A177CA">
        <w:trPr>
          <w:trHeight w:val="450"/>
        </w:trPr>
        <w:tc>
          <w:tcPr>
            <w:tcW w:w="817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8B6CE7" w:rsidRPr="008D0898" w:rsidRDefault="002F067C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Сервант угловой </w:t>
            </w:r>
            <w:r w:rsidR="008B6CE7" w:rsidRPr="008D0898">
              <w:rPr>
                <w:rFonts w:ascii="Times New Roman" w:hAnsi="Times New Roman"/>
                <w:b/>
                <w:sz w:val="28"/>
                <w:szCs w:val="28"/>
              </w:rPr>
              <w:t>«Кухня»</w:t>
            </w:r>
            <w:r w:rsidR="002F5D5B" w:rsidRPr="008D08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прихожая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стол обеденный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стул маленький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кукольная двухъярусная кроватка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гладильная доска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утюг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тележка для уборки: метелка, швабра, ведро, совок, распылители для чистящих средств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н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абор чайной и кухонной посуды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самовар</w:t>
            </w:r>
          </w:p>
          <w:p w:rsidR="002F5D5B" w:rsidRPr="005535D8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газовая плита</w:t>
            </w:r>
          </w:p>
        </w:tc>
        <w:tc>
          <w:tcPr>
            <w:tcW w:w="1843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5B" w:rsidRDefault="0042235F" w:rsidP="00422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Pr="005535D8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8B6CE7" w:rsidRPr="005535D8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1063000327</w:t>
            </w:r>
          </w:p>
        </w:tc>
      </w:tr>
      <w:tr w:rsidR="008B6CE7" w:rsidRPr="005535D8" w:rsidTr="00A177CA">
        <w:trPr>
          <w:trHeight w:val="450"/>
        </w:trPr>
        <w:tc>
          <w:tcPr>
            <w:tcW w:w="817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8B6CE7" w:rsidRPr="008D0898" w:rsidRDefault="002F067C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МЦ-251 </w:t>
            </w:r>
            <w:r w:rsidR="008B6CE7" w:rsidRPr="008D0898">
              <w:rPr>
                <w:rFonts w:ascii="Times New Roman" w:hAnsi="Times New Roman"/>
                <w:b/>
                <w:sz w:val="28"/>
                <w:szCs w:val="28"/>
              </w:rPr>
              <w:t>Пар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икмахерская «Золушка»: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 парикмахера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пеньюар-накидка для стрижки</w:t>
            </w:r>
          </w:p>
          <w:p w:rsidR="002F5D5B" w:rsidRPr="005535D8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фартук для парикмахера</w:t>
            </w:r>
          </w:p>
        </w:tc>
        <w:tc>
          <w:tcPr>
            <w:tcW w:w="1843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067C" w:rsidRDefault="002F067C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F5D5B" w:rsidRPr="005535D8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8B6CE7" w:rsidRPr="005535D8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1363000378</w:t>
            </w:r>
          </w:p>
        </w:tc>
      </w:tr>
      <w:tr w:rsidR="008B6CE7" w:rsidRPr="005535D8" w:rsidTr="00A177CA">
        <w:trPr>
          <w:trHeight w:val="450"/>
        </w:trPr>
        <w:tc>
          <w:tcPr>
            <w:tcW w:w="817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8B6CE7" w:rsidRPr="008D0898" w:rsidRDefault="002F067C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Уголок </w:t>
            </w:r>
            <w:r w:rsidR="008B6CE7" w:rsidRPr="008D0898">
              <w:rPr>
                <w:rFonts w:ascii="Times New Roman" w:hAnsi="Times New Roman"/>
                <w:b/>
                <w:sz w:val="28"/>
                <w:szCs w:val="28"/>
              </w:rPr>
              <w:t>«Ряженье»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шарфы, платки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головные уборы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блузки</w:t>
            </w:r>
          </w:p>
          <w:p w:rsidR="002F5D5B" w:rsidRPr="005535D8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платье</w:t>
            </w:r>
          </w:p>
        </w:tc>
        <w:tc>
          <w:tcPr>
            <w:tcW w:w="1843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F5D5B" w:rsidRPr="005535D8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8B6CE7" w:rsidRPr="005535D8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1363000380</w:t>
            </w:r>
          </w:p>
        </w:tc>
      </w:tr>
      <w:tr w:rsidR="008B6CE7" w:rsidRPr="005535D8" w:rsidTr="00A177CA">
        <w:trPr>
          <w:trHeight w:val="450"/>
        </w:trPr>
        <w:tc>
          <w:tcPr>
            <w:tcW w:w="817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8B6CE7" w:rsidRPr="008D0898" w:rsidRDefault="002F067C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МЦ-11 «Магазин»: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касса</w:t>
            </w:r>
          </w:p>
          <w:p w:rsidR="002F5D5B" w:rsidRDefault="002F5D5B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прилавок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корзины для продуктов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тележка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овощи, фрукты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 хлебобулочных изделий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корзинки для покупок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сумочки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кошелек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телефон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калькулятор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клавиатура</w:t>
            </w:r>
          </w:p>
          <w:p w:rsidR="008A72D5" w:rsidRPr="005535D8" w:rsidRDefault="008A72D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халат продавца</w:t>
            </w:r>
          </w:p>
        </w:tc>
        <w:tc>
          <w:tcPr>
            <w:tcW w:w="1843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5D5B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A72D5" w:rsidRPr="005535D8" w:rsidRDefault="008A72D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8B6CE7" w:rsidRPr="005535D8" w:rsidRDefault="002F5D5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1363000376</w:t>
            </w:r>
          </w:p>
        </w:tc>
      </w:tr>
      <w:tr w:rsidR="008B6CE7" w:rsidRPr="005535D8" w:rsidTr="00A177CA">
        <w:trPr>
          <w:trHeight w:val="450"/>
        </w:trPr>
        <w:tc>
          <w:tcPr>
            <w:tcW w:w="817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8B6CE7" w:rsidRPr="008D0898" w:rsidRDefault="008B6CE7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089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242DA3" w:rsidRPr="008D0898">
              <w:rPr>
                <w:rFonts w:ascii="Times New Roman" w:hAnsi="Times New Roman"/>
                <w:b/>
                <w:sz w:val="28"/>
                <w:szCs w:val="28"/>
              </w:rPr>
              <w:t>Мастерская</w:t>
            </w:r>
            <w:r w:rsidRPr="008D089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деревянный конструктор «Строитель»</w:t>
            </w:r>
          </w:p>
          <w:p w:rsidR="008A72D5" w:rsidRDefault="008A72D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конструктор «Веселый городок»</w:t>
            </w:r>
          </w:p>
          <w:p w:rsidR="00A46241" w:rsidRDefault="00A46241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конструктор «Дом» малый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набор «Плотник»</w:t>
            </w:r>
          </w:p>
          <w:p w:rsidR="00242DA3" w:rsidRDefault="00242DA3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папки-образцы для строительства</w:t>
            </w:r>
          </w:p>
          <w:p w:rsidR="00705824" w:rsidRDefault="00705824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каски</w:t>
            </w:r>
          </w:p>
          <w:p w:rsidR="008071D9" w:rsidRPr="005535D8" w:rsidRDefault="008071D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молоток</w:t>
            </w:r>
          </w:p>
        </w:tc>
        <w:tc>
          <w:tcPr>
            <w:tcW w:w="1843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DA3" w:rsidRDefault="00242DA3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A72D5" w:rsidRDefault="008A72D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8A72D5" w:rsidP="008A7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8A72D5" w:rsidP="00A46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6241" w:rsidRDefault="00242DA3" w:rsidP="00A46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071D9" w:rsidRPr="005535D8" w:rsidRDefault="008A72D5" w:rsidP="008A7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2D5" w:rsidRDefault="008A72D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5535D8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CE7" w:rsidRPr="005535D8" w:rsidTr="00A177CA">
        <w:tc>
          <w:tcPr>
            <w:tcW w:w="817" w:type="dxa"/>
          </w:tcPr>
          <w:p w:rsidR="008B6CE7" w:rsidRPr="008071D9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1D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8B6CE7" w:rsidRPr="008D0898" w:rsidRDefault="00242DA3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CE7" w:rsidRPr="008D0898">
              <w:rPr>
                <w:rFonts w:ascii="Times New Roman" w:hAnsi="Times New Roman"/>
                <w:b/>
                <w:sz w:val="28"/>
                <w:szCs w:val="28"/>
              </w:rPr>
              <w:t>«Гараж»:</w:t>
            </w:r>
          </w:p>
          <w:p w:rsidR="008071D9" w:rsidRPr="008071D9" w:rsidRDefault="008071D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стол «Проезжая часть»</w:t>
            </w:r>
          </w:p>
          <w:p w:rsidR="008B6CE7" w:rsidRPr="008071D9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- машины маленькие</w:t>
            </w:r>
          </w:p>
          <w:p w:rsidR="008B6CE7" w:rsidRPr="008071D9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- машины большие</w:t>
            </w:r>
          </w:p>
          <w:p w:rsidR="008B6CE7" w:rsidRPr="008071D9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- грузовик-гигант</w:t>
            </w:r>
          </w:p>
          <w:p w:rsidR="008B6CE7" w:rsidRPr="008071D9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- машины средние</w:t>
            </w:r>
          </w:p>
          <w:p w:rsidR="008B6CE7" w:rsidRPr="008071D9" w:rsidRDefault="008B6CE7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lastRenderedPageBreak/>
              <w:t>- руль</w:t>
            </w:r>
          </w:p>
          <w:p w:rsidR="008B6CE7" w:rsidRDefault="008071D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- жезл регулировщика</w:t>
            </w:r>
          </w:p>
          <w:p w:rsidR="008071D9" w:rsidRPr="008071D9" w:rsidRDefault="008071D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заправка</w:t>
            </w:r>
          </w:p>
        </w:tc>
        <w:tc>
          <w:tcPr>
            <w:tcW w:w="1843" w:type="dxa"/>
          </w:tcPr>
          <w:p w:rsidR="008B6CE7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71D9" w:rsidRPr="008071D9" w:rsidRDefault="008071D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CE7" w:rsidRPr="008071D9" w:rsidRDefault="0070582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705824" w:rsidRPr="008071D9" w:rsidRDefault="0070582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05824" w:rsidRPr="008071D9" w:rsidRDefault="0070582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5824" w:rsidRPr="008071D9" w:rsidRDefault="0070582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05824" w:rsidRPr="008071D9" w:rsidRDefault="0070582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705824" w:rsidRDefault="00705824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1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071D9" w:rsidRPr="008071D9" w:rsidRDefault="008071D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8B6CE7" w:rsidRPr="00242DA3" w:rsidRDefault="008B6CE7" w:rsidP="00553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46241" w:rsidRPr="005535D8" w:rsidTr="009C5691">
        <w:trPr>
          <w:trHeight w:val="2684"/>
        </w:trPr>
        <w:tc>
          <w:tcPr>
            <w:tcW w:w="817" w:type="dxa"/>
          </w:tcPr>
          <w:p w:rsidR="00A46241" w:rsidRPr="008071D9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4678" w:type="dxa"/>
          </w:tcPr>
          <w:p w:rsidR="00A46241" w:rsidRPr="007E5BD1" w:rsidRDefault="002F067C" w:rsidP="009C56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МЦ-449-Н54 </w:t>
            </w:r>
            <w:r w:rsidR="00A46241" w:rsidRPr="007E5BD1">
              <w:rPr>
                <w:rFonts w:ascii="Times New Roman" w:hAnsi="Times New Roman"/>
                <w:b/>
                <w:sz w:val="28"/>
                <w:szCs w:val="28"/>
              </w:rPr>
              <w:t>«Больница»: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стол с ростомером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кушетка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C5691">
              <w:rPr>
                <w:rFonts w:ascii="Times New Roman" w:hAnsi="Times New Roman"/>
                <w:sz w:val="28"/>
                <w:szCs w:val="28"/>
              </w:rPr>
              <w:t>пеленальный</w:t>
            </w:r>
            <w:proofErr w:type="spellEnd"/>
            <w:r w:rsidRPr="009C5691">
              <w:rPr>
                <w:rFonts w:ascii="Times New Roman" w:hAnsi="Times New Roman"/>
                <w:sz w:val="28"/>
                <w:szCs w:val="28"/>
              </w:rPr>
              <w:t xml:space="preserve"> столик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ширма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стул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телефон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тонометр </w:t>
            </w:r>
          </w:p>
          <w:p w:rsidR="00A46241" w:rsidRPr="009C5691" w:rsidRDefault="00A4624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аптечка</w:t>
            </w:r>
          </w:p>
          <w:p w:rsidR="00BA69B5" w:rsidRDefault="00BA69B5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плакаты «Строение человека»</w:t>
            </w:r>
          </w:p>
          <w:p w:rsidR="002F067C" w:rsidRPr="009C5691" w:rsidRDefault="002F067C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халат доктора</w:t>
            </w:r>
          </w:p>
          <w:p w:rsidR="00BA69B5" w:rsidRPr="009C5691" w:rsidRDefault="00BA69B5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папки:</w:t>
            </w:r>
          </w:p>
          <w:p w:rsidR="00BA69B5" w:rsidRPr="009C5691" w:rsidRDefault="00BA69B5" w:rsidP="009C5691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«Правила здоровья и оказания первой помощи»</w:t>
            </w:r>
          </w:p>
          <w:p w:rsidR="00BA69B5" w:rsidRPr="009C5691" w:rsidRDefault="00BA69B5" w:rsidP="009C5691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«Витамины в жизни человека»</w:t>
            </w:r>
          </w:p>
          <w:p w:rsidR="00BA69B5" w:rsidRPr="009C5691" w:rsidRDefault="00BA69B5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- Учебные пособия:</w:t>
            </w:r>
          </w:p>
          <w:p w:rsidR="00BA69B5" w:rsidRPr="009C5691" w:rsidRDefault="00BA69B5" w:rsidP="009C5691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«Уроки </w:t>
            </w:r>
            <w:proofErr w:type="spellStart"/>
            <w:r w:rsidRPr="009C5691">
              <w:rPr>
                <w:rFonts w:ascii="Times New Roman" w:hAnsi="Times New Roman"/>
                <w:sz w:val="28"/>
                <w:szCs w:val="28"/>
              </w:rPr>
              <w:t>Мойдодыра</w:t>
            </w:r>
            <w:proofErr w:type="spellEnd"/>
            <w:r w:rsidRPr="009C569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A69B5" w:rsidRPr="009C5691" w:rsidRDefault="00BA69B5" w:rsidP="009C5691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Здоровый малыш (зубы, зрение, слух)</w:t>
            </w:r>
          </w:p>
          <w:p w:rsidR="00BA69B5" w:rsidRPr="009C5691" w:rsidRDefault="00BA69B5" w:rsidP="009C5691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«Я и мое тело»</w:t>
            </w:r>
          </w:p>
          <w:p w:rsidR="00BA69B5" w:rsidRPr="009C5691" w:rsidRDefault="00BA69B5" w:rsidP="009C5691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«Как устроен человек»</w:t>
            </w:r>
          </w:p>
          <w:p w:rsidR="00E60940" w:rsidRPr="009C5691" w:rsidRDefault="00FA4C05" w:rsidP="009C5691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spellStart"/>
            <w:r w:rsidRPr="009C5691">
              <w:rPr>
                <w:rFonts w:ascii="Times New Roman" w:hAnsi="Times New Roman"/>
                <w:sz w:val="28"/>
                <w:szCs w:val="28"/>
              </w:rPr>
              <w:t>Валеология</w:t>
            </w:r>
            <w:proofErr w:type="spellEnd"/>
            <w:r w:rsidRPr="009C569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5691" w:rsidRP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Настольная игра:</w:t>
            </w:r>
          </w:p>
          <w:p w:rsidR="009C5691" w:rsidRDefault="009C5691" w:rsidP="009C5691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«Аскорбинка и ее друзья»</w:t>
            </w:r>
          </w:p>
          <w:p w:rsidR="009C5691" w:rsidRPr="009C5691" w:rsidRDefault="009C5691" w:rsidP="009C5691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C5691">
              <w:rPr>
                <w:rFonts w:ascii="Times New Roman" w:hAnsi="Times New Roman"/>
                <w:sz w:val="28"/>
                <w:szCs w:val="28"/>
              </w:rPr>
              <w:t>Валеология</w:t>
            </w:r>
            <w:proofErr w:type="spellEnd"/>
            <w:r w:rsidRPr="009C5691">
              <w:rPr>
                <w:rFonts w:ascii="Times New Roman" w:hAnsi="Times New Roman"/>
                <w:sz w:val="28"/>
                <w:szCs w:val="28"/>
              </w:rPr>
              <w:t xml:space="preserve"> или здоровый малыш»</w:t>
            </w:r>
          </w:p>
        </w:tc>
        <w:tc>
          <w:tcPr>
            <w:tcW w:w="1843" w:type="dxa"/>
          </w:tcPr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46241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9B5" w:rsidRDefault="002F067C" w:rsidP="002F06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C5691" w:rsidRDefault="009C5691" w:rsidP="009C5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9B5" w:rsidRDefault="00BA69B5" w:rsidP="009C5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69B5" w:rsidRDefault="00BA69B5" w:rsidP="00BA6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F12C5" w:rsidRDefault="00FA4C0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C5691" w:rsidRDefault="009C5691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5691" w:rsidRDefault="009C5691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C5691" w:rsidRDefault="009C5691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5691" w:rsidRDefault="009C5691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A46241" w:rsidRPr="00BA69B5" w:rsidRDefault="00A46241" w:rsidP="00422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9B5">
              <w:rPr>
                <w:rFonts w:ascii="Times New Roman" w:hAnsi="Times New Roman"/>
                <w:sz w:val="28"/>
                <w:szCs w:val="28"/>
              </w:rPr>
              <w:t>1363000374</w:t>
            </w: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9B5" w:rsidRPr="00BA69B5" w:rsidRDefault="00BA69B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35F" w:rsidRDefault="0042235F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241" w:rsidRPr="00BA69B5" w:rsidRDefault="00A4624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7CA" w:rsidRPr="005535D8" w:rsidTr="00A177CA">
        <w:tc>
          <w:tcPr>
            <w:tcW w:w="817" w:type="dxa"/>
          </w:tcPr>
          <w:p w:rsidR="00A177CA" w:rsidRDefault="00B44A74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A177CA" w:rsidRPr="007E5BD1" w:rsidRDefault="00A177CA" w:rsidP="00A177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Уголок «Я патриот»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чум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игрушка олень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нарты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флаг России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портрет Путина В.В.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герб РФ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картины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набор «Народы мира»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стенд «Животные и птицы Севера»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дидактическая игра «Сложи картинку»</w:t>
            </w:r>
          </w:p>
          <w:p w:rsidR="00A177CA" w:rsidRPr="009C5691" w:rsidRDefault="00A177CA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 - Альбомы, папки, книги: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Папка «Мой северный край </w:t>
            </w:r>
            <w:r w:rsidRPr="009C5691">
              <w:rPr>
                <w:rFonts w:ascii="Times New Roman" w:hAnsi="Times New Roman"/>
                <w:sz w:val="28"/>
                <w:szCs w:val="28"/>
              </w:rPr>
              <w:lastRenderedPageBreak/>
              <w:t>Ямал»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«Знакомьтесь, Ямал»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«Животные Ямала»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«Мой северный край Ямал»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Папка «Мой поселок </w:t>
            </w:r>
            <w:proofErr w:type="spellStart"/>
            <w:r w:rsidRPr="009C5691">
              <w:rPr>
                <w:rFonts w:ascii="Times New Roman" w:hAnsi="Times New Roman"/>
                <w:sz w:val="28"/>
                <w:szCs w:val="28"/>
              </w:rPr>
              <w:t>Мостоотряд</w:t>
            </w:r>
            <w:proofErr w:type="spellEnd"/>
            <w:r w:rsidRPr="009C569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«Природа Ямала»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«Игры народов Севера»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«Народы Севера»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«Растительный мир Севера»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«Сборник сказок и стихотворений»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«Жизнь и быт жителей Крайнего Севера»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«Ямал – мой край родной»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«Животные Росси»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«Народы мира»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«Семья»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Папка «Моя Москва»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«Славянская семья: родство и занятия» демонстрационный материал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«Народы России и ближнего зарубежья» демонстрационный материал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«Как растет живое» демонстрационный материал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«Российская армия» демонстрационный материал</w:t>
            </w:r>
          </w:p>
          <w:p w:rsidR="00A177CA" w:rsidRPr="009C5691" w:rsidRDefault="00A177CA" w:rsidP="00A177C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>книга Л. П. Ушакова «Патриотическое воспитание детей дошкольного возраста. Ознакомление с событиями ВОВ 1941  - 1945»</w:t>
            </w:r>
          </w:p>
          <w:p w:rsidR="00A177CA" w:rsidRPr="009C5691" w:rsidRDefault="0090299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77CA" w:rsidRPr="009C5691">
              <w:rPr>
                <w:rFonts w:ascii="Times New Roman" w:hAnsi="Times New Roman"/>
                <w:sz w:val="28"/>
                <w:szCs w:val="28"/>
              </w:rPr>
              <w:t>«Российская геральдика и государственные праздники» демонстрационный материал</w:t>
            </w:r>
          </w:p>
        </w:tc>
        <w:tc>
          <w:tcPr>
            <w:tcW w:w="1843" w:type="dxa"/>
          </w:tcPr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995" w:rsidRDefault="0090299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02995" w:rsidRDefault="0090299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02995" w:rsidRDefault="0090299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02995" w:rsidRDefault="0090299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02995" w:rsidRDefault="0090299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995" w:rsidRDefault="0090299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CA" w:rsidRDefault="00A177CA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A177CA" w:rsidRPr="00BA69B5" w:rsidRDefault="00A177CA" w:rsidP="00422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27D6" w:rsidRDefault="00E527D6" w:rsidP="00902995">
      <w:pPr>
        <w:rPr>
          <w:rFonts w:ascii="Times New Roman" w:hAnsi="Times New Roman"/>
          <w:b/>
          <w:sz w:val="40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852"/>
        <w:gridCol w:w="1843"/>
        <w:gridCol w:w="2091"/>
      </w:tblGrid>
      <w:tr w:rsidR="00191AB5" w:rsidRPr="005535D8" w:rsidTr="00505ABF">
        <w:tc>
          <w:tcPr>
            <w:tcW w:w="676" w:type="dxa"/>
            <w:vMerge w:val="restart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6" w:type="dxa"/>
            <w:gridSpan w:val="3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студия</w:t>
            </w:r>
          </w:p>
        </w:tc>
      </w:tr>
      <w:tr w:rsidR="00191AB5" w:rsidRPr="005535D8" w:rsidTr="00505ABF">
        <w:tc>
          <w:tcPr>
            <w:tcW w:w="676" w:type="dxa"/>
            <w:vMerge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52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43" w:type="dxa"/>
          </w:tcPr>
          <w:p w:rsidR="00191AB5" w:rsidRPr="007C1A60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1A6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</w:t>
            </w:r>
          </w:p>
        </w:tc>
        <w:tc>
          <w:tcPr>
            <w:tcW w:w="2091" w:type="dxa"/>
          </w:tcPr>
          <w:p w:rsidR="00191AB5" w:rsidRPr="007C1A60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Инвентарный номер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191AB5" w:rsidRPr="005535D8" w:rsidRDefault="00191AB5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Столы </w:t>
            </w:r>
            <w:r>
              <w:rPr>
                <w:rFonts w:ascii="Times New Roman" w:hAnsi="Times New Roman"/>
                <w:sz w:val="28"/>
                <w:szCs w:val="28"/>
              </w:rPr>
              <w:t>детские «Капля»</w:t>
            </w:r>
          </w:p>
        </w:tc>
        <w:tc>
          <w:tcPr>
            <w:tcW w:w="1843" w:type="dxa"/>
          </w:tcPr>
          <w:p w:rsidR="00191AB5" w:rsidRPr="005535D8" w:rsidRDefault="005946CA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1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191AB5" w:rsidRPr="005535D8" w:rsidRDefault="00191AB5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Стулья детские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«Бабочка»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, подобранные с учетом антропометрических показателей</w:t>
            </w:r>
          </w:p>
        </w:tc>
        <w:tc>
          <w:tcPr>
            <w:tcW w:w="1843" w:type="dxa"/>
          </w:tcPr>
          <w:p w:rsidR="00191AB5" w:rsidRPr="002B1964" w:rsidRDefault="005946CA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1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852" w:type="dxa"/>
          </w:tcPr>
          <w:p w:rsidR="00191AB5" w:rsidRPr="005535D8" w:rsidRDefault="00FF547D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Мольберт «Сказка»</w:t>
            </w:r>
          </w:p>
        </w:tc>
        <w:tc>
          <w:tcPr>
            <w:tcW w:w="1843" w:type="dxa"/>
          </w:tcPr>
          <w:p w:rsidR="00191AB5" w:rsidRPr="005535D8" w:rsidRDefault="00FF547D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191AB5" w:rsidRDefault="00FF547D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52" w:type="dxa"/>
          </w:tcPr>
          <w:p w:rsidR="00191AB5" w:rsidRPr="005535D8" w:rsidRDefault="00FF547D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Стенка детская 2800х420х1400</w:t>
            </w:r>
          </w:p>
        </w:tc>
        <w:tc>
          <w:tcPr>
            <w:tcW w:w="1843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Default="00FF547D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1263000362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852" w:type="dxa"/>
          </w:tcPr>
          <w:p w:rsidR="00191AB5" w:rsidRPr="005535D8" w:rsidRDefault="00FF547D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детский (серый)</w:t>
            </w:r>
          </w:p>
        </w:tc>
        <w:tc>
          <w:tcPr>
            <w:tcW w:w="1843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Default="00FF547D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852" w:type="dxa"/>
          </w:tcPr>
          <w:p w:rsidR="00191AB5" w:rsidRPr="005535D8" w:rsidRDefault="00FF547D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1843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5" w:type="dxa"/>
            <w:gridSpan w:val="2"/>
          </w:tcPr>
          <w:p w:rsidR="00191AB5" w:rsidRPr="005535D8" w:rsidRDefault="00FF547D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класс</w:t>
            </w:r>
          </w:p>
        </w:tc>
        <w:tc>
          <w:tcPr>
            <w:tcW w:w="2091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52" w:type="dxa"/>
          </w:tcPr>
          <w:p w:rsidR="00191AB5" w:rsidRPr="005535D8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</w:t>
            </w:r>
          </w:p>
        </w:tc>
        <w:tc>
          <w:tcPr>
            <w:tcW w:w="1843" w:type="dxa"/>
          </w:tcPr>
          <w:p w:rsidR="00191AB5" w:rsidRPr="005535D8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</w:t>
            </w:r>
            <w:r w:rsidR="007E68E4">
              <w:rPr>
                <w:rFonts w:ascii="Times New Roman" w:hAnsi="Times New Roman"/>
                <w:sz w:val="28"/>
                <w:szCs w:val="28"/>
              </w:rPr>
              <w:t>191</w:t>
            </w:r>
          </w:p>
          <w:p w:rsidR="00191AB5" w:rsidRDefault="007E68E4" w:rsidP="007E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1063000199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852" w:type="dxa"/>
          </w:tcPr>
          <w:p w:rsidR="00191AB5" w:rsidRPr="005535D8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 с проектором и настенным креплением</w:t>
            </w:r>
          </w:p>
        </w:tc>
        <w:tc>
          <w:tcPr>
            <w:tcW w:w="1843" w:type="dxa"/>
          </w:tcPr>
          <w:p w:rsidR="00191AB5" w:rsidRPr="005535D8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Pr="005535D8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1248000075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852" w:type="dxa"/>
          </w:tcPr>
          <w:p w:rsidR="00191AB5" w:rsidRPr="005535D8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Интерактивный стол</w:t>
            </w:r>
          </w:p>
        </w:tc>
        <w:tc>
          <w:tcPr>
            <w:tcW w:w="1843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1248000077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52" w:type="dxa"/>
          </w:tcPr>
          <w:p w:rsidR="00191AB5" w:rsidRPr="005535D8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Образовательный мультимедийный комплекс</w:t>
            </w:r>
          </w:p>
        </w:tc>
        <w:tc>
          <w:tcPr>
            <w:tcW w:w="1843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Pr="005535D8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1248000079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852" w:type="dxa"/>
          </w:tcPr>
          <w:p w:rsidR="00191AB5" w:rsidRPr="005535D8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«Капелька»</w:t>
            </w:r>
          </w:p>
        </w:tc>
        <w:tc>
          <w:tcPr>
            <w:tcW w:w="1843" w:type="dxa"/>
          </w:tcPr>
          <w:p w:rsidR="00191AB5" w:rsidRPr="005535D8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191AB5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1363000386</w:t>
            </w:r>
          </w:p>
          <w:p w:rsidR="007E68E4" w:rsidRPr="005535D8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1363000385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852" w:type="dxa"/>
          </w:tcPr>
          <w:p w:rsidR="00191AB5" w:rsidRPr="006623FE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детский «Бабочка»</w:t>
            </w:r>
          </w:p>
        </w:tc>
        <w:tc>
          <w:tcPr>
            <w:tcW w:w="1843" w:type="dxa"/>
          </w:tcPr>
          <w:p w:rsidR="00191AB5" w:rsidRPr="006623FE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191AB5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852" w:type="dxa"/>
          </w:tcPr>
          <w:p w:rsidR="00191AB5" w:rsidRPr="007E68E4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843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Pr="007E68E4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1346000055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852" w:type="dxa"/>
          </w:tcPr>
          <w:p w:rsidR="00191AB5" w:rsidRPr="007E68E4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Принтер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1843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1046000025</w:t>
            </w:r>
          </w:p>
        </w:tc>
      </w:tr>
      <w:tr w:rsidR="00191AB5" w:rsidRPr="005535D8" w:rsidTr="00505ABF">
        <w:tc>
          <w:tcPr>
            <w:tcW w:w="676" w:type="dxa"/>
          </w:tcPr>
          <w:p w:rsidR="00191AB5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852" w:type="dxa"/>
          </w:tcPr>
          <w:p w:rsidR="00191AB5" w:rsidRPr="008071D9" w:rsidRDefault="007E68E4" w:rsidP="00505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1843" w:type="dxa"/>
          </w:tcPr>
          <w:p w:rsidR="00191AB5" w:rsidRPr="005535D8" w:rsidRDefault="00191AB5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191AB5" w:rsidRPr="005535D8" w:rsidRDefault="007E68E4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3-02</w:t>
            </w:r>
          </w:p>
        </w:tc>
      </w:tr>
      <w:tr w:rsidR="005946CA" w:rsidRPr="005535D8" w:rsidTr="00505ABF">
        <w:tc>
          <w:tcPr>
            <w:tcW w:w="676" w:type="dxa"/>
          </w:tcPr>
          <w:p w:rsidR="005946CA" w:rsidRPr="005535D8" w:rsidRDefault="005946CA" w:rsidP="0050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52" w:type="dxa"/>
          </w:tcPr>
          <w:p w:rsidR="005946CA" w:rsidRPr="002B1964" w:rsidRDefault="005946CA" w:rsidP="00AD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для мела</w:t>
            </w:r>
          </w:p>
        </w:tc>
        <w:tc>
          <w:tcPr>
            <w:tcW w:w="1843" w:type="dxa"/>
          </w:tcPr>
          <w:p w:rsidR="005946CA" w:rsidRPr="002B1964" w:rsidRDefault="005946CA" w:rsidP="00AD1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9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5946CA" w:rsidRDefault="005946CA" w:rsidP="0050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067C" w:rsidRPr="0089583A" w:rsidRDefault="002F067C" w:rsidP="00902995">
      <w:pPr>
        <w:rPr>
          <w:rFonts w:ascii="Times New Roman" w:hAnsi="Times New Roman"/>
          <w:b/>
          <w:sz w:val="40"/>
          <w:szCs w:val="28"/>
        </w:rPr>
      </w:pPr>
    </w:p>
    <w:p w:rsidR="00746488" w:rsidRDefault="0089583A" w:rsidP="00191AB5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 w:rsidRPr="0089583A">
        <w:rPr>
          <w:rFonts w:ascii="Times New Roman" w:hAnsi="Times New Roman"/>
          <w:b/>
          <w:i/>
          <w:sz w:val="32"/>
        </w:rPr>
        <w:t>Образовательная область «Речевое развитие»</w:t>
      </w:r>
    </w:p>
    <w:p w:rsidR="00E65545" w:rsidRPr="00E65545" w:rsidRDefault="00E65545" w:rsidP="00191AB5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37720" w:rsidRPr="00787A48" w:rsidRDefault="00537720" w:rsidP="00191AB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7A48">
        <w:rPr>
          <w:rFonts w:ascii="Times New Roman" w:hAnsi="Times New Roman"/>
          <w:b/>
          <w:sz w:val="28"/>
          <w:szCs w:val="28"/>
        </w:rPr>
        <w:t>Оборудование, учебно-методические, игровые материалы по организации речевой деятельности дошкольников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7"/>
        <w:gridCol w:w="4861"/>
        <w:gridCol w:w="1713"/>
        <w:gridCol w:w="2114"/>
      </w:tblGrid>
      <w:tr w:rsidR="001A377D" w:rsidRPr="005535D8" w:rsidTr="001A377D">
        <w:tc>
          <w:tcPr>
            <w:tcW w:w="667" w:type="dxa"/>
          </w:tcPr>
          <w:p w:rsidR="001A377D" w:rsidRPr="005535D8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1" w:type="dxa"/>
          </w:tcPr>
          <w:p w:rsidR="001A377D" w:rsidRPr="005535D8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1A377D" w:rsidRPr="005535D8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114" w:type="dxa"/>
          </w:tcPr>
          <w:p w:rsidR="001A377D" w:rsidRPr="005535D8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377D" w:rsidRPr="005535D8" w:rsidTr="001A377D">
        <w:tc>
          <w:tcPr>
            <w:tcW w:w="667" w:type="dxa"/>
          </w:tcPr>
          <w:p w:rsidR="001A377D" w:rsidRPr="005535D8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861" w:type="dxa"/>
          </w:tcPr>
          <w:p w:rsidR="001A377D" w:rsidRPr="002F067C" w:rsidRDefault="001A377D" w:rsidP="00CB6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067C">
              <w:rPr>
                <w:rFonts w:ascii="Times New Roman" w:hAnsi="Times New Roman"/>
                <w:b/>
                <w:sz w:val="28"/>
                <w:szCs w:val="28"/>
              </w:rPr>
              <w:t>«Театральный уголок»</w:t>
            </w:r>
            <w:r w:rsidR="002F0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пальчиковый театр «Теремок»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пальчиковый театр «Животные Африки»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кукольный театр «Царевна-лягушка»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настольный театр «Гуси-лебеди»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настольный театр «Золушка»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настольный театр «Волк и семеро козлят»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настольный театр «Репка»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настольный театр «Теремок»</w:t>
            </w:r>
          </w:p>
          <w:p w:rsidR="001A377D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Петрушка </w:t>
            </w:r>
          </w:p>
          <w:p w:rsidR="001A377D" w:rsidRPr="005535D8" w:rsidRDefault="001A377D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ширма для настольного театра</w:t>
            </w:r>
          </w:p>
        </w:tc>
        <w:tc>
          <w:tcPr>
            <w:tcW w:w="1713" w:type="dxa"/>
          </w:tcPr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1945" w:rsidRDefault="004F1945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377D" w:rsidRDefault="001A377D" w:rsidP="004F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1945" w:rsidRDefault="004F1945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1945" w:rsidRDefault="004F1945" w:rsidP="004F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377D" w:rsidRDefault="004F1945" w:rsidP="004F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377D" w:rsidRPr="005535D8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1A377D" w:rsidRDefault="001A377D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1363000363</w:t>
            </w:r>
          </w:p>
        </w:tc>
      </w:tr>
      <w:tr w:rsidR="004F1945" w:rsidRPr="005535D8" w:rsidTr="001A377D">
        <w:tc>
          <w:tcPr>
            <w:tcW w:w="667" w:type="dxa"/>
          </w:tcPr>
          <w:p w:rsidR="004F1945" w:rsidRPr="005535D8" w:rsidRDefault="004F194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861" w:type="dxa"/>
          </w:tcPr>
          <w:p w:rsidR="004F1945" w:rsidRPr="002F067C" w:rsidRDefault="004F1945" w:rsidP="00CB6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067C">
              <w:rPr>
                <w:rFonts w:ascii="Times New Roman" w:hAnsi="Times New Roman"/>
                <w:b/>
                <w:sz w:val="28"/>
                <w:szCs w:val="28"/>
              </w:rPr>
              <w:t>Библиотека «Приходи сказка»</w:t>
            </w:r>
            <w:r w:rsidR="002F0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F1945" w:rsidRDefault="004F1945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книги</w:t>
            </w:r>
          </w:p>
          <w:p w:rsidR="004F1945" w:rsidRDefault="004F1945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папки «Портреты детских писателей»</w:t>
            </w:r>
          </w:p>
          <w:p w:rsidR="004F1945" w:rsidRPr="005535D8" w:rsidRDefault="004F1945" w:rsidP="00CB6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папка «Сказочные герои»</w:t>
            </w:r>
          </w:p>
        </w:tc>
        <w:tc>
          <w:tcPr>
            <w:tcW w:w="1713" w:type="dxa"/>
          </w:tcPr>
          <w:p w:rsidR="00902995" w:rsidRDefault="00902995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1945" w:rsidRDefault="00902995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  <w:p w:rsidR="004F1945" w:rsidRDefault="004F1945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1945" w:rsidRDefault="004F1945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F1945" w:rsidRPr="005535D8" w:rsidRDefault="004F1945" w:rsidP="00CB6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4F1945" w:rsidRPr="005535D8" w:rsidRDefault="004F194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77D" w:rsidRPr="005535D8" w:rsidTr="001A377D">
        <w:tc>
          <w:tcPr>
            <w:tcW w:w="667" w:type="dxa"/>
          </w:tcPr>
          <w:p w:rsidR="001A377D" w:rsidRPr="00E43ED4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ED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861" w:type="dxa"/>
          </w:tcPr>
          <w:p w:rsidR="001A377D" w:rsidRPr="00E43ED4" w:rsidRDefault="001A377D" w:rsidP="006250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3ED4">
              <w:rPr>
                <w:rFonts w:ascii="Times New Roman" w:hAnsi="Times New Roman"/>
                <w:b/>
                <w:sz w:val="28"/>
                <w:szCs w:val="28"/>
              </w:rPr>
              <w:t>Наборы картинок</w:t>
            </w:r>
            <w:r w:rsidR="00625067" w:rsidRPr="00E43ED4">
              <w:rPr>
                <w:rFonts w:ascii="Times New Roman" w:hAnsi="Times New Roman"/>
                <w:b/>
                <w:sz w:val="28"/>
                <w:szCs w:val="28"/>
              </w:rPr>
              <w:t>, папки, книги: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профессии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б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ытовые приборы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бытовая техника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мебель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т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ранспорт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школьные принадлежности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е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д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омашние животные и птицы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о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дежда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головные уборы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обувь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п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осуда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н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асекомые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ф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рукты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хлебобулочные изделия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п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тицы домашние и декоративные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папка «Виды жилищ»</w:t>
            </w:r>
          </w:p>
          <w:p w:rsidR="004F658B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в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еселое лото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в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еселые буквы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в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еселый домик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п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тицы России</w:t>
            </w:r>
          </w:p>
          <w:p w:rsidR="00625067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а</w:t>
            </w:r>
            <w:r w:rsidR="00625067" w:rsidRPr="001B1A0A">
              <w:rPr>
                <w:rFonts w:ascii="Times New Roman" w:hAnsi="Times New Roman"/>
                <w:sz w:val="28"/>
                <w:szCs w:val="28"/>
              </w:rPr>
              <w:t>лфавит</w:t>
            </w:r>
          </w:p>
          <w:p w:rsidR="00C95DFE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г</w:t>
            </w:r>
            <w:r w:rsidR="00C95DFE" w:rsidRPr="001B1A0A">
              <w:rPr>
                <w:rFonts w:ascii="Times New Roman" w:hAnsi="Times New Roman"/>
                <w:sz w:val="28"/>
                <w:szCs w:val="28"/>
              </w:rPr>
              <w:t>рамматика в картинках «Говори правильно»</w:t>
            </w:r>
          </w:p>
          <w:p w:rsidR="00C95DFE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г</w:t>
            </w:r>
            <w:r w:rsidR="00C95DFE" w:rsidRPr="001B1A0A">
              <w:rPr>
                <w:rFonts w:ascii="Times New Roman" w:hAnsi="Times New Roman"/>
                <w:sz w:val="28"/>
                <w:szCs w:val="28"/>
              </w:rPr>
              <w:t>рамматика в картинках «Антонимы»</w:t>
            </w:r>
          </w:p>
          <w:p w:rsidR="00C95DFE" w:rsidRP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1B1A0A">
              <w:rPr>
                <w:rFonts w:ascii="Times New Roman" w:hAnsi="Times New Roman"/>
                <w:sz w:val="28"/>
                <w:szCs w:val="28"/>
              </w:rPr>
              <w:t>г</w:t>
            </w:r>
            <w:r w:rsidR="00C95DFE" w:rsidRPr="001B1A0A">
              <w:rPr>
                <w:rFonts w:ascii="Times New Roman" w:hAnsi="Times New Roman"/>
                <w:sz w:val="28"/>
                <w:szCs w:val="28"/>
              </w:rPr>
              <w:t>рамматика в картинках «Словообразование»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г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рамматика в картинках «Множественное число»</w:t>
            </w:r>
          </w:p>
          <w:p w:rsidR="00C95DFE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г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рамматика в картинках «Один - много»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г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рамматика в картинках «Множественное число»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г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рамматика в картинках «Ударение»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г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 xml:space="preserve">рамматика в картинках «Многозначные слова» 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р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ассказы по картинкам «Репка»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ассказы по картинкам «Курочка Р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яба»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р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ассказы по картинкам «Колобок»</w:t>
            </w:r>
          </w:p>
          <w:p w:rsidR="004F658B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рассказы по картинкам «Сельская жизнь в разное время года»</w:t>
            </w:r>
          </w:p>
          <w:p w:rsidR="00625067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625067" w:rsidRPr="00902995">
              <w:rPr>
                <w:rFonts w:ascii="Times New Roman" w:hAnsi="Times New Roman"/>
                <w:sz w:val="28"/>
                <w:szCs w:val="28"/>
              </w:rPr>
              <w:t>апка «Пословицы о хлебе</w:t>
            </w:r>
          </w:p>
          <w:p w:rsidR="00625067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625067" w:rsidRPr="00902995">
              <w:rPr>
                <w:rFonts w:ascii="Times New Roman" w:hAnsi="Times New Roman"/>
                <w:sz w:val="28"/>
                <w:szCs w:val="28"/>
              </w:rPr>
              <w:t>апка «Хлеб - всему голова»</w:t>
            </w:r>
          </w:p>
          <w:p w:rsidR="00625067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625067" w:rsidRPr="00902995">
              <w:rPr>
                <w:rFonts w:ascii="Times New Roman" w:hAnsi="Times New Roman"/>
                <w:sz w:val="28"/>
                <w:szCs w:val="28"/>
              </w:rPr>
              <w:t>апка «История хлеба»</w:t>
            </w:r>
          </w:p>
          <w:p w:rsidR="00625067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58B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625067" w:rsidRPr="00902995">
              <w:rPr>
                <w:rFonts w:ascii="Times New Roman" w:hAnsi="Times New Roman"/>
                <w:sz w:val="28"/>
                <w:szCs w:val="28"/>
              </w:rPr>
              <w:t xml:space="preserve">апка «Каравай земли и неба на твоем столе – ничего сильнее хлеба </w:t>
            </w:r>
            <w:proofErr w:type="gramStart"/>
            <w:r w:rsidR="00625067" w:rsidRPr="00902995">
              <w:rPr>
                <w:rFonts w:ascii="Times New Roman" w:hAnsi="Times New Roman"/>
                <w:sz w:val="28"/>
                <w:szCs w:val="28"/>
              </w:rPr>
              <w:t>нету</w:t>
            </w:r>
            <w:proofErr w:type="gramEnd"/>
            <w:r w:rsidR="00625067" w:rsidRPr="00902995">
              <w:rPr>
                <w:rFonts w:ascii="Times New Roman" w:hAnsi="Times New Roman"/>
                <w:sz w:val="28"/>
                <w:szCs w:val="28"/>
              </w:rPr>
              <w:t xml:space="preserve"> на земле!»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к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артотека предметных картинок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«Расскажи по картинкам»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«Пословицы»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«Загадки»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«Звуковая культура речи»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«Загадки о профессиях»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«Дидактические игры с готовыми текстами – диалогами»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«Расскажи по картинкам «Детский сад»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и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гротека речевых игр</w:t>
            </w:r>
          </w:p>
          <w:p w:rsidR="00F04491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п</w:t>
            </w:r>
            <w:r w:rsidR="00F04491" w:rsidRPr="00902995">
              <w:rPr>
                <w:rFonts w:ascii="Times New Roman" w:hAnsi="Times New Roman"/>
                <w:sz w:val="28"/>
                <w:szCs w:val="28"/>
              </w:rPr>
              <w:t>апка «Беседы по картинкам»</w:t>
            </w:r>
          </w:p>
          <w:p w:rsidR="00C95DFE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у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мные карточки «Изучаем буквы»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у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мные карточки «Мои занятия»</w:t>
            </w:r>
          </w:p>
          <w:p w:rsidR="0079712A" w:rsidRPr="00902995" w:rsidRDefault="00902995" w:rsidP="00902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3ED4" w:rsidRPr="00902995">
              <w:rPr>
                <w:rFonts w:ascii="Times New Roman" w:hAnsi="Times New Roman"/>
                <w:sz w:val="28"/>
                <w:szCs w:val="28"/>
              </w:rPr>
              <w:t>у</w:t>
            </w:r>
            <w:r w:rsidR="0079712A" w:rsidRPr="00902995">
              <w:rPr>
                <w:rFonts w:ascii="Times New Roman" w:hAnsi="Times New Roman"/>
                <w:sz w:val="28"/>
                <w:szCs w:val="28"/>
              </w:rPr>
              <w:t>мные карточки «В лесу»</w:t>
            </w:r>
          </w:p>
        </w:tc>
        <w:tc>
          <w:tcPr>
            <w:tcW w:w="1713" w:type="dxa"/>
          </w:tcPr>
          <w:p w:rsidR="001A377D" w:rsidRPr="00E43ED4" w:rsidRDefault="001A377D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658B" w:rsidRPr="00E43ED4" w:rsidRDefault="004F658B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4F658B" w:rsidP="004F6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4F6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5067" w:rsidRPr="00E43ED4" w:rsidRDefault="00625067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95DFE" w:rsidRPr="00E43ED4" w:rsidRDefault="00C95DF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DFE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02995" w:rsidRDefault="0090299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95DFE" w:rsidRPr="00E43ED4" w:rsidRDefault="00C95DFE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491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4F6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658B" w:rsidRPr="00E43ED4" w:rsidRDefault="004F658B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Pr="00E43ED4" w:rsidRDefault="0090299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995" w:rsidRPr="00E43ED4" w:rsidRDefault="0090299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7971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04491" w:rsidRPr="00E43ED4" w:rsidRDefault="00F044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3ED4" w:rsidRPr="00E43ED4" w:rsidRDefault="0090299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712A" w:rsidRPr="00E43ED4" w:rsidRDefault="0079712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902995" w:rsidP="00902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902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Pr="00E43ED4" w:rsidRDefault="00902995" w:rsidP="00902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1A377D" w:rsidRPr="005535D8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77D" w:rsidRPr="005535D8" w:rsidTr="001A377D">
        <w:tc>
          <w:tcPr>
            <w:tcW w:w="667" w:type="dxa"/>
          </w:tcPr>
          <w:p w:rsidR="001A377D" w:rsidRPr="00E43ED4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E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861" w:type="dxa"/>
          </w:tcPr>
          <w:p w:rsidR="001A377D" w:rsidRPr="00E43ED4" w:rsidRDefault="001A377D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Схемы для обучения рассказыванию</w:t>
            </w:r>
          </w:p>
        </w:tc>
        <w:tc>
          <w:tcPr>
            <w:tcW w:w="1713" w:type="dxa"/>
          </w:tcPr>
          <w:p w:rsidR="001A377D" w:rsidRPr="00E43ED4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</w:tcPr>
          <w:p w:rsidR="001A377D" w:rsidRPr="005535D8" w:rsidRDefault="001A377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1C2" w:rsidRPr="005535D8" w:rsidTr="001B1A0A">
        <w:trPr>
          <w:trHeight w:val="1599"/>
        </w:trPr>
        <w:tc>
          <w:tcPr>
            <w:tcW w:w="667" w:type="dxa"/>
          </w:tcPr>
          <w:p w:rsidR="001261C2" w:rsidRPr="00E43ED4" w:rsidRDefault="001261C2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861" w:type="dxa"/>
          </w:tcPr>
          <w:p w:rsidR="001261C2" w:rsidRPr="001261C2" w:rsidRDefault="001261C2" w:rsidP="001B1A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Игровые карточки</w:t>
            </w:r>
            <w:r w:rsidRPr="001261C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261C2" w:rsidRPr="007F503D" w:rsidRDefault="001261C2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F503D">
              <w:rPr>
                <w:rFonts w:ascii="Times New Roman" w:hAnsi="Times New Roman"/>
                <w:sz w:val="28"/>
                <w:szCs w:val="28"/>
              </w:rPr>
              <w:t>Букварик</w:t>
            </w:r>
            <w:proofErr w:type="spellEnd"/>
            <w:r w:rsidRPr="007F503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61C2" w:rsidRPr="007F503D" w:rsidRDefault="001261C2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«Веселая азбука»</w:t>
            </w:r>
          </w:p>
          <w:p w:rsidR="001261C2" w:rsidRDefault="001261C2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7F503D">
              <w:rPr>
                <w:rFonts w:ascii="Times New Roman" w:hAnsi="Times New Roman"/>
                <w:sz w:val="28"/>
                <w:szCs w:val="28"/>
              </w:rPr>
              <w:t>Назови</w:t>
            </w:r>
            <w:proofErr w:type="gramEnd"/>
            <w:r w:rsidRPr="007F503D">
              <w:rPr>
                <w:rFonts w:ascii="Times New Roman" w:hAnsi="Times New Roman"/>
                <w:sz w:val="28"/>
                <w:szCs w:val="28"/>
              </w:rPr>
              <w:t xml:space="preserve"> одним словом»</w:t>
            </w:r>
          </w:p>
          <w:p w:rsidR="001261C2" w:rsidRPr="00E43ED4" w:rsidRDefault="001B1A0A" w:rsidP="001B1A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«Схожее и различное»</w:t>
            </w:r>
          </w:p>
        </w:tc>
        <w:tc>
          <w:tcPr>
            <w:tcW w:w="1713" w:type="dxa"/>
          </w:tcPr>
          <w:p w:rsidR="001261C2" w:rsidRDefault="001261C2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1A0A" w:rsidRDefault="001B1A0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Pr="00E43ED4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1261C2" w:rsidRPr="005535D8" w:rsidRDefault="001261C2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A0A" w:rsidRPr="005535D8" w:rsidTr="001A377D">
        <w:tc>
          <w:tcPr>
            <w:tcW w:w="667" w:type="dxa"/>
          </w:tcPr>
          <w:p w:rsidR="001B1A0A" w:rsidRDefault="001B1A0A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861" w:type="dxa"/>
          </w:tcPr>
          <w:p w:rsidR="001B1A0A" w:rsidRPr="001261C2" w:rsidRDefault="001B1A0A" w:rsidP="001B1A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Развивающие игры</w:t>
            </w:r>
            <w:r w:rsidRPr="001261C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B1A0A" w:rsidRPr="007F503D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«Мои первые буквы»</w:t>
            </w:r>
          </w:p>
          <w:p w:rsidR="001B1A0A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«Противоположности»</w:t>
            </w:r>
          </w:p>
          <w:p w:rsidR="001B1A0A" w:rsidRPr="007F503D" w:rsidRDefault="001B1A0A" w:rsidP="001B1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Говорящая азбука</w:t>
            </w:r>
          </w:p>
          <w:p w:rsidR="001B1A0A" w:rsidRPr="007F503D" w:rsidRDefault="001B1A0A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Забавные ребусы «Гласные и согласные»</w:t>
            </w:r>
          </w:p>
          <w:p w:rsidR="001B1A0A" w:rsidRDefault="001B1A0A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2995">
              <w:rPr>
                <w:rFonts w:ascii="Times New Roman" w:hAnsi="Times New Roman"/>
                <w:sz w:val="28"/>
                <w:szCs w:val="28"/>
              </w:rPr>
              <w:t>Мозаика «Азбука и арифметика»</w:t>
            </w:r>
          </w:p>
          <w:p w:rsidR="009C5691" w:rsidRPr="007F503D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«Жили-были сказки»</w:t>
            </w:r>
          </w:p>
          <w:p w:rsidR="009C5691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«Мои любимые сказки»</w:t>
            </w:r>
          </w:p>
          <w:p w:rsidR="007E5BD1" w:rsidRPr="00902995" w:rsidRDefault="007E5BD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«путешествие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Звуковичка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1B1A0A" w:rsidRDefault="001B1A0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B1A0A" w:rsidRDefault="001B1A0A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1B1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1B1A0A" w:rsidRPr="005535D8" w:rsidRDefault="001B1A0A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83A" w:rsidRDefault="0089583A" w:rsidP="003024CE">
      <w:pPr>
        <w:rPr>
          <w:rFonts w:ascii="Times New Roman" w:hAnsi="Times New Roman"/>
          <w:b/>
          <w:sz w:val="28"/>
          <w:szCs w:val="28"/>
        </w:rPr>
      </w:pPr>
    </w:p>
    <w:p w:rsidR="0089583A" w:rsidRPr="0089583A" w:rsidRDefault="0089583A" w:rsidP="00191AB5">
      <w:pPr>
        <w:pStyle w:val="20"/>
        <w:shd w:val="clear" w:color="auto" w:fill="auto"/>
        <w:spacing w:after="0" w:line="240" w:lineRule="auto"/>
        <w:rPr>
          <w:b w:val="0"/>
          <w:i/>
          <w:sz w:val="32"/>
          <w:szCs w:val="24"/>
        </w:rPr>
      </w:pPr>
      <w:r w:rsidRPr="0089583A">
        <w:rPr>
          <w:rStyle w:val="210pt"/>
          <w:b/>
          <w:i/>
          <w:sz w:val="32"/>
          <w:szCs w:val="24"/>
        </w:rPr>
        <w:t>Образовательная область «Познавательное развитие»</w:t>
      </w:r>
    </w:p>
    <w:p w:rsidR="0089583A" w:rsidRPr="00EF067F" w:rsidRDefault="0089583A" w:rsidP="00191A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37720" w:rsidRPr="0042235F" w:rsidRDefault="00537720" w:rsidP="00191AB5">
      <w:pPr>
        <w:spacing w:after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CB63C5">
        <w:rPr>
          <w:rFonts w:ascii="Times New Roman" w:hAnsi="Times New Roman"/>
          <w:b/>
          <w:sz w:val="28"/>
          <w:szCs w:val="28"/>
        </w:rPr>
        <w:t>Оборудование, учебно-методические, игровые материалы для оснащения Центра математики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0"/>
        <w:gridCol w:w="1713"/>
      </w:tblGrid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EB1E72" w:rsidRPr="008204A9" w:rsidRDefault="00537720" w:rsidP="00895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4A9">
              <w:rPr>
                <w:rFonts w:ascii="Times New Roman" w:hAnsi="Times New Roman"/>
                <w:sz w:val="28"/>
                <w:szCs w:val="28"/>
              </w:rPr>
              <w:t xml:space="preserve">Набор картинок с изображением предметов </w:t>
            </w:r>
          </w:p>
        </w:tc>
        <w:tc>
          <w:tcPr>
            <w:tcW w:w="1713" w:type="dxa"/>
          </w:tcPr>
          <w:p w:rsidR="00EB1E72" w:rsidRPr="005535D8" w:rsidRDefault="0089583A" w:rsidP="008958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Наборы абстрактных материалов (геометрических тел и фигур)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537720" w:rsidRPr="005535D8" w:rsidRDefault="00537720" w:rsidP="00820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Наборы </w:t>
            </w:r>
            <w:r w:rsidR="008204A9">
              <w:rPr>
                <w:rFonts w:ascii="Times New Roman" w:hAnsi="Times New Roman"/>
                <w:sz w:val="28"/>
                <w:szCs w:val="28"/>
              </w:rPr>
              <w:t>«Геометрические формы»: куб, конус, пирамида, шар и т. д.</w:t>
            </w:r>
          </w:p>
        </w:tc>
        <w:tc>
          <w:tcPr>
            <w:tcW w:w="1713" w:type="dxa"/>
          </w:tcPr>
          <w:p w:rsidR="00537720" w:rsidRPr="005535D8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8204A9" w:rsidRPr="002F067C" w:rsidRDefault="008204A9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067C">
              <w:rPr>
                <w:rFonts w:ascii="Times New Roman" w:hAnsi="Times New Roman"/>
                <w:b/>
                <w:sz w:val="28"/>
                <w:szCs w:val="28"/>
              </w:rPr>
              <w:t xml:space="preserve">Математические наборы: </w:t>
            </w:r>
          </w:p>
          <w:p w:rsidR="00537720" w:rsidRDefault="008204A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«Счетный материал»</w:t>
            </w:r>
          </w:p>
          <w:p w:rsidR="008204A9" w:rsidRDefault="008204A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«Состав числа»</w:t>
            </w:r>
          </w:p>
          <w:p w:rsidR="008204A9" w:rsidRDefault="008204A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«Счетные палочки»</w:t>
            </w:r>
          </w:p>
          <w:p w:rsidR="008204A9" w:rsidRDefault="008204A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«Счеты»</w:t>
            </w:r>
          </w:p>
          <w:p w:rsidR="008204A9" w:rsidRDefault="008204A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«Касса цифр и букв»</w:t>
            </w:r>
          </w:p>
          <w:p w:rsidR="003502AD" w:rsidRDefault="003502AD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«Геометрические фигуры» (раздаточный материал)</w:t>
            </w:r>
          </w:p>
          <w:p w:rsidR="003502AD" w:rsidRPr="005535D8" w:rsidRDefault="003502AD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«Счетная лестница»</w:t>
            </w:r>
          </w:p>
        </w:tc>
        <w:tc>
          <w:tcPr>
            <w:tcW w:w="1713" w:type="dxa"/>
          </w:tcPr>
          <w:p w:rsidR="008204A9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7720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8204A9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204A9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8204A9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204A9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Pr="005535D8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2F067C" w:rsidRDefault="008204A9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067C">
              <w:rPr>
                <w:rFonts w:ascii="Times New Roman" w:hAnsi="Times New Roman"/>
                <w:b/>
                <w:sz w:val="28"/>
                <w:szCs w:val="28"/>
              </w:rPr>
              <w:t>Головоломки:</w:t>
            </w:r>
          </w:p>
          <w:p w:rsidR="008204A9" w:rsidRDefault="008204A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04A9" w:rsidRDefault="008204A9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Колумбово</w:t>
            </w:r>
            <w:proofErr w:type="spellEnd"/>
            <w:r w:rsidR="003502AD">
              <w:rPr>
                <w:rFonts w:ascii="Times New Roman" w:hAnsi="Times New Roman"/>
                <w:sz w:val="28"/>
                <w:szCs w:val="28"/>
              </w:rPr>
              <w:t xml:space="preserve"> яйцо»</w:t>
            </w:r>
          </w:p>
          <w:p w:rsidR="003502AD" w:rsidRDefault="003502AD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«Пентамино»</w:t>
            </w:r>
          </w:p>
          <w:p w:rsidR="003502AD" w:rsidRPr="005535D8" w:rsidRDefault="003502AD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«Лого формочки»</w:t>
            </w:r>
          </w:p>
        </w:tc>
        <w:tc>
          <w:tcPr>
            <w:tcW w:w="1713" w:type="dxa"/>
          </w:tcPr>
          <w:p w:rsidR="00537720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04A9" w:rsidRDefault="008204A9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Pr="005535D8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3502AD" w:rsidRDefault="00537720" w:rsidP="005535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02AD">
              <w:rPr>
                <w:rFonts w:ascii="Times New Roman" w:hAnsi="Times New Roman"/>
                <w:b/>
                <w:sz w:val="28"/>
                <w:szCs w:val="28"/>
              </w:rPr>
              <w:t>Развивающие игры</w:t>
            </w:r>
            <w:r w:rsidR="003502A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FA4C05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02AD">
              <w:rPr>
                <w:rFonts w:ascii="Times New Roman" w:hAnsi="Times New Roman"/>
                <w:sz w:val="28"/>
                <w:szCs w:val="28"/>
              </w:rPr>
              <w:t>«П</w:t>
            </w:r>
            <w:r w:rsidR="00FA4C05" w:rsidRPr="003502AD">
              <w:rPr>
                <w:rFonts w:ascii="Times New Roman" w:hAnsi="Times New Roman"/>
                <w:sz w:val="28"/>
                <w:szCs w:val="28"/>
              </w:rPr>
              <w:t>редметы и контуры</w:t>
            </w:r>
            <w:r w:rsidRPr="003502A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502AD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02AD">
              <w:rPr>
                <w:rFonts w:ascii="Times New Roman" w:hAnsi="Times New Roman"/>
                <w:sz w:val="28"/>
                <w:szCs w:val="28"/>
              </w:rPr>
              <w:t>«В</w:t>
            </w:r>
            <w:r w:rsidR="00FA4C05" w:rsidRPr="003502AD">
              <w:rPr>
                <w:rFonts w:ascii="Times New Roman" w:hAnsi="Times New Roman"/>
                <w:sz w:val="28"/>
                <w:szCs w:val="28"/>
              </w:rPr>
              <w:t>ыбери картинку</w:t>
            </w:r>
            <w:r w:rsidRPr="003502A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4C05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02AD">
              <w:rPr>
                <w:rFonts w:ascii="Times New Roman" w:hAnsi="Times New Roman"/>
                <w:sz w:val="28"/>
                <w:szCs w:val="28"/>
              </w:rPr>
              <w:t>«Ч</w:t>
            </w:r>
            <w:r w:rsidR="00FA4C05" w:rsidRPr="003502AD">
              <w:rPr>
                <w:rFonts w:ascii="Times New Roman" w:hAnsi="Times New Roman"/>
                <w:sz w:val="28"/>
                <w:szCs w:val="28"/>
              </w:rPr>
              <w:t>етвертый лишний</w:t>
            </w:r>
            <w:r w:rsidRPr="003502A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502AD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1E72" w:rsidRPr="003502AD">
              <w:rPr>
                <w:rFonts w:ascii="Times New Roman" w:hAnsi="Times New Roman"/>
                <w:sz w:val="28"/>
                <w:szCs w:val="28"/>
              </w:rPr>
              <w:t>«Счет – цвет – форма»</w:t>
            </w:r>
          </w:p>
          <w:p w:rsidR="0089583A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89583A" w:rsidRPr="003502AD">
              <w:rPr>
                <w:rFonts w:ascii="Times New Roman" w:hAnsi="Times New Roman"/>
                <w:sz w:val="28"/>
              </w:rPr>
              <w:t xml:space="preserve">Тестовые </w:t>
            </w:r>
            <w:r w:rsidRPr="003502AD">
              <w:rPr>
                <w:rFonts w:ascii="Times New Roman" w:hAnsi="Times New Roman"/>
                <w:sz w:val="28"/>
              </w:rPr>
              <w:t>задания «Готов ли ты к школе?» (математика)</w:t>
            </w:r>
          </w:p>
          <w:p w:rsidR="003502AD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583A" w:rsidRPr="003502AD">
              <w:rPr>
                <w:rFonts w:ascii="Times New Roman" w:hAnsi="Times New Roman"/>
                <w:sz w:val="28"/>
                <w:szCs w:val="28"/>
              </w:rPr>
              <w:t>умные картинки «Изучаем цифры»</w:t>
            </w:r>
          </w:p>
          <w:p w:rsidR="003502AD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</w:t>
            </w:r>
            <w:r w:rsidRPr="003502AD">
              <w:rPr>
                <w:rFonts w:ascii="Times New Roman" w:hAnsi="Times New Roman"/>
                <w:sz w:val="28"/>
              </w:rPr>
              <w:t>«Изучаем меры длины»</w:t>
            </w:r>
          </w:p>
          <w:p w:rsidR="003502AD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3502AD">
              <w:rPr>
                <w:rFonts w:ascii="Times New Roman" w:hAnsi="Times New Roman"/>
                <w:sz w:val="28"/>
              </w:rPr>
              <w:t>«Мои первые цифры»</w:t>
            </w:r>
          </w:p>
          <w:p w:rsidR="003502AD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3502AD">
              <w:rPr>
                <w:rFonts w:ascii="Times New Roman" w:hAnsi="Times New Roman"/>
                <w:sz w:val="28"/>
              </w:rPr>
              <w:t>«Считаем до 10»</w:t>
            </w:r>
            <w:r>
              <w:t xml:space="preserve"> </w:t>
            </w:r>
          </w:p>
          <w:p w:rsidR="003502AD" w:rsidRPr="003502AD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3502AD">
              <w:rPr>
                <w:rFonts w:ascii="Times New Roman" w:hAnsi="Times New Roman"/>
                <w:sz w:val="28"/>
              </w:rPr>
              <w:t xml:space="preserve">Палочки </w:t>
            </w:r>
            <w:proofErr w:type="spellStart"/>
            <w:r w:rsidRPr="003502AD">
              <w:rPr>
                <w:rFonts w:ascii="Times New Roman" w:hAnsi="Times New Roman"/>
                <w:sz w:val="28"/>
              </w:rPr>
              <w:t>Кюизенера</w:t>
            </w:r>
            <w:proofErr w:type="spellEnd"/>
          </w:p>
          <w:p w:rsidR="0089583A" w:rsidRDefault="003502AD" w:rsidP="003502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3502AD">
              <w:rPr>
                <w:rFonts w:ascii="Times New Roman" w:hAnsi="Times New Roman"/>
                <w:sz w:val="28"/>
              </w:rPr>
              <w:t>Говорящая математика</w:t>
            </w:r>
          </w:p>
          <w:p w:rsidR="00CB63C5" w:rsidRDefault="00CB63C5" w:rsidP="0035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«Выше, шире, дальше»</w:t>
            </w:r>
          </w:p>
          <w:p w:rsidR="009C5691" w:rsidRPr="003502AD" w:rsidRDefault="009C5691" w:rsidP="009C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«Для умников и умниц»</w:t>
            </w:r>
          </w:p>
        </w:tc>
        <w:tc>
          <w:tcPr>
            <w:tcW w:w="1713" w:type="dxa"/>
          </w:tcPr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4C05" w:rsidRPr="003502AD" w:rsidRDefault="00FA4C0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A4C05" w:rsidRPr="003502AD" w:rsidRDefault="00FA4C0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A4C05" w:rsidRPr="003502AD" w:rsidRDefault="00FA4C0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B1E72" w:rsidRPr="003502AD" w:rsidRDefault="00EB1E72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P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02AD" w:rsidRDefault="003502AD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A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C5691" w:rsidRDefault="009C56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C5691" w:rsidRPr="003502AD" w:rsidRDefault="009C569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B63C5" w:rsidRDefault="00CB63C5" w:rsidP="009C5691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CB63C5" w:rsidRDefault="00CB63C5" w:rsidP="00CB63C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067F">
        <w:rPr>
          <w:rFonts w:ascii="Times New Roman" w:hAnsi="Times New Roman"/>
          <w:b/>
          <w:sz w:val="28"/>
          <w:szCs w:val="28"/>
        </w:rPr>
        <w:t xml:space="preserve">Оборудование, учебно-методические, игровые материалы </w:t>
      </w:r>
      <w:r>
        <w:rPr>
          <w:rFonts w:ascii="Times New Roman" w:hAnsi="Times New Roman"/>
          <w:b/>
          <w:sz w:val="28"/>
          <w:szCs w:val="28"/>
        </w:rPr>
        <w:t>по формированию у детей целостной картины мира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0"/>
        <w:gridCol w:w="1713"/>
      </w:tblGrid>
      <w:tr w:rsidR="00CB63C5" w:rsidRPr="005535D8" w:rsidTr="00A177CA">
        <w:tc>
          <w:tcPr>
            <w:tcW w:w="709" w:type="dxa"/>
          </w:tcPr>
          <w:p w:rsidR="00CB63C5" w:rsidRPr="005535D8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CB63C5" w:rsidRPr="005535D8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CB63C5" w:rsidRPr="005535D8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CB63C5" w:rsidRPr="005535D8" w:rsidTr="00A177CA">
        <w:tc>
          <w:tcPr>
            <w:tcW w:w="709" w:type="dxa"/>
          </w:tcPr>
          <w:p w:rsidR="00CB63C5" w:rsidRPr="005535D8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CB63C5" w:rsidRPr="002F067C" w:rsidRDefault="00CB63C5" w:rsidP="00A177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F067C">
              <w:rPr>
                <w:rFonts w:ascii="Times New Roman" w:hAnsi="Times New Roman"/>
                <w:b/>
                <w:sz w:val="28"/>
                <w:szCs w:val="28"/>
              </w:rPr>
              <w:t>Уголок экспериментирования «Мы исследователи»</w:t>
            </w:r>
            <w:r w:rsidR="002F0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0898">
              <w:rPr>
                <w:rFonts w:ascii="Times New Roman" w:hAnsi="Times New Roman"/>
                <w:b/>
                <w:sz w:val="28"/>
                <w:szCs w:val="28"/>
              </w:rPr>
              <w:t>- папки, альбомы, книги: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наши эмоции и чувства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беседы по картинкам «Права ребенка»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правила хорошего поведения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армия России (</w:t>
            </w:r>
            <w:proofErr w:type="spellStart"/>
            <w:proofErr w:type="gramStart"/>
            <w:r w:rsidRPr="0089583A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89583A">
              <w:rPr>
                <w:rFonts w:ascii="Times New Roman" w:hAnsi="Times New Roman"/>
                <w:sz w:val="28"/>
                <w:szCs w:val="28"/>
              </w:rPr>
              <w:t xml:space="preserve"> - воздушные</w:t>
            </w:r>
            <w:proofErr w:type="gramEnd"/>
            <w:r w:rsidRPr="0089583A">
              <w:rPr>
                <w:rFonts w:ascii="Times New Roman" w:hAnsi="Times New Roman"/>
                <w:sz w:val="28"/>
                <w:szCs w:val="28"/>
              </w:rPr>
              <w:t xml:space="preserve"> силы)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военная техника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армия России (</w:t>
            </w:r>
            <w:proofErr w:type="spellStart"/>
            <w:proofErr w:type="gramStart"/>
            <w:r w:rsidRPr="0089583A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89583A">
              <w:rPr>
                <w:rFonts w:ascii="Times New Roman" w:hAnsi="Times New Roman"/>
                <w:sz w:val="28"/>
                <w:szCs w:val="28"/>
              </w:rPr>
              <w:t xml:space="preserve"> - воздушные</w:t>
            </w:r>
            <w:proofErr w:type="gramEnd"/>
            <w:r w:rsidRPr="0089583A">
              <w:rPr>
                <w:rFonts w:ascii="Times New Roman" w:hAnsi="Times New Roman"/>
                <w:sz w:val="28"/>
                <w:szCs w:val="28"/>
              </w:rPr>
              <w:t xml:space="preserve"> силы)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праздники России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предметное и социальное окружение</w:t>
            </w:r>
          </w:p>
          <w:p w:rsidR="00CB63C5" w:rsidRPr="0089583A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83A">
              <w:rPr>
                <w:rFonts w:ascii="Times New Roman" w:hAnsi="Times New Roman"/>
                <w:sz w:val="28"/>
                <w:szCs w:val="28"/>
              </w:rPr>
              <w:t>овощи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фрукты (дидактический материал)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фрукты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кошки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животные Австралии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обитатели Арктики и Антарктики (дидактический материал)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живой уголок (дидактический материал)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дикие животные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ягоды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деревья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комнатные растения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грибы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цветы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занимательные квадраты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календарь наблюдений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животные, птицы, обитатели морей и океанов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обитатели океана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насекомые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lastRenderedPageBreak/>
              <w:t>рыбы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птицы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обучающие карточки «Мамы и детки»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хищные птицы (дидактический материал)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домашние птицы (дидактический материал)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схемы и опыты по экологии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опорные карты и схемы по опытно – исследовательской деятельности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опыты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алгоритмы (зима, весна, лето, осень)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банк опытов, экспериментов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 xml:space="preserve">времена года,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природные явления. Время суток </w:t>
            </w:r>
            <w:r w:rsidRPr="001B48EE">
              <w:rPr>
                <w:rFonts w:ascii="Times New Roman" w:hAnsi="Times New Roman"/>
                <w:sz w:val="28"/>
                <w:szCs w:val="28"/>
              </w:rPr>
              <w:t>(дидактический материал)</w:t>
            </w:r>
          </w:p>
          <w:p w:rsidR="00CB63C5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стихийные явления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лето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сюжетные картинки «Времена года»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зарождение жизни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 xml:space="preserve">космос 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время. Времена года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книга «Рассказы о  природе» Г. Снегирев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энциклопедия «Животные»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фотоальбом «Животные»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книга «Океан»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книга «Природа круглый год»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энциклопедия «Живой мир»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книга «Научные опыты»</w:t>
            </w:r>
          </w:p>
          <w:p w:rsidR="00CB63C5" w:rsidRPr="001B48EE" w:rsidRDefault="00CB63C5" w:rsidP="00A177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8EE">
              <w:rPr>
                <w:rFonts w:ascii="Times New Roman" w:hAnsi="Times New Roman"/>
                <w:sz w:val="28"/>
                <w:szCs w:val="28"/>
              </w:rPr>
              <w:t>коллекция промышленных образцов тканей и ниток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0898">
              <w:rPr>
                <w:rFonts w:ascii="Times New Roman" w:hAnsi="Times New Roman"/>
                <w:b/>
                <w:sz w:val="28"/>
                <w:szCs w:val="28"/>
              </w:rPr>
              <w:t>- материал для опытно-исследовательской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(лупы, магниты,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минзурки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песочные часы, крупы, калейдоскоп, водяные мельницы и т.д.)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лейка-распылитель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цветы 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глобус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календарь природы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муляжи грибов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фартуки для экспериментирования</w:t>
            </w:r>
          </w:p>
          <w:p w:rsidR="00CB63C5" w:rsidRPr="005535D8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настольные игры</w:t>
            </w:r>
          </w:p>
        </w:tc>
        <w:tc>
          <w:tcPr>
            <w:tcW w:w="1713" w:type="dxa"/>
          </w:tcPr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B63C5" w:rsidRDefault="00CB63C5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63C5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B63C5" w:rsidRPr="005535D8" w:rsidRDefault="00CB63C5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C5691" w:rsidRPr="005535D8" w:rsidTr="00A177CA">
        <w:tc>
          <w:tcPr>
            <w:tcW w:w="709" w:type="dxa"/>
          </w:tcPr>
          <w:p w:rsidR="009C5691" w:rsidRDefault="009C5691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0" w:type="dxa"/>
          </w:tcPr>
          <w:p w:rsidR="009C5691" w:rsidRPr="009C5691" w:rsidRDefault="009C5691" w:rsidP="005A7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C5691">
              <w:rPr>
                <w:rFonts w:ascii="Times New Roman" w:hAnsi="Times New Roman"/>
                <w:b/>
                <w:sz w:val="28"/>
                <w:szCs w:val="28"/>
              </w:rPr>
              <w:t>Настольные игры:</w:t>
            </w:r>
          </w:p>
          <w:p w:rsidR="009C5691" w:rsidRPr="007F503D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«Профессии»</w:t>
            </w:r>
          </w:p>
          <w:p w:rsidR="009C5691" w:rsidRPr="007F503D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«Домашние животные»</w:t>
            </w:r>
          </w:p>
          <w:p w:rsidR="009C5691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«Собери похожее»</w:t>
            </w:r>
          </w:p>
          <w:p w:rsidR="009C5691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«Что получится?»</w:t>
            </w:r>
          </w:p>
          <w:p w:rsidR="009C5691" w:rsidRPr="007F503D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«Мир животных»</w:t>
            </w:r>
          </w:p>
          <w:p w:rsidR="009C5691" w:rsidRPr="007F503D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«Кем быть?»</w:t>
            </w:r>
          </w:p>
          <w:p w:rsidR="009C5691" w:rsidRPr="007F503D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«Что к чему?»</w:t>
            </w:r>
          </w:p>
          <w:p w:rsidR="009C5691" w:rsidRPr="007F503D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«Зоопарк»</w:t>
            </w:r>
          </w:p>
          <w:p w:rsidR="009C5691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«Овощи и фрукты»</w:t>
            </w:r>
          </w:p>
          <w:p w:rsidR="009C5691" w:rsidRDefault="009C5691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 мире предметов»</w:t>
            </w:r>
          </w:p>
          <w:p w:rsidR="005A787B" w:rsidRPr="007F503D" w:rsidRDefault="005A787B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«Окружающий 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(предметы)»</w:t>
            </w:r>
          </w:p>
          <w:p w:rsidR="005A787B" w:rsidRDefault="005A787B" w:rsidP="005A7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«Что и откуда?»</w:t>
            </w:r>
          </w:p>
        </w:tc>
        <w:tc>
          <w:tcPr>
            <w:tcW w:w="1713" w:type="dxa"/>
          </w:tcPr>
          <w:p w:rsidR="009C5691" w:rsidRDefault="009C5691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067C" w:rsidRDefault="002F067C" w:rsidP="00191AB5">
      <w:pPr>
        <w:tabs>
          <w:tab w:val="left" w:pos="960"/>
        </w:tabs>
        <w:spacing w:after="0"/>
        <w:jc w:val="center"/>
        <w:rPr>
          <w:rFonts w:ascii="Times New Roman" w:hAnsi="Times New Roman"/>
          <w:b/>
          <w:i/>
          <w:sz w:val="32"/>
        </w:rPr>
      </w:pPr>
    </w:p>
    <w:p w:rsidR="00CB63C5" w:rsidRPr="00CB63C5" w:rsidRDefault="00CB63C5" w:rsidP="00191AB5">
      <w:pPr>
        <w:tabs>
          <w:tab w:val="left" w:pos="960"/>
        </w:tabs>
        <w:spacing w:after="0"/>
        <w:jc w:val="center"/>
        <w:rPr>
          <w:rFonts w:ascii="Times New Roman" w:hAnsi="Times New Roman"/>
          <w:b/>
          <w:i/>
          <w:sz w:val="32"/>
        </w:rPr>
      </w:pPr>
      <w:r w:rsidRPr="00CB63C5">
        <w:rPr>
          <w:rFonts w:ascii="Times New Roman" w:hAnsi="Times New Roman"/>
          <w:b/>
          <w:i/>
          <w:sz w:val="32"/>
        </w:rPr>
        <w:t>Образовательная область «Художественно-эстетическое развитие»</w:t>
      </w:r>
    </w:p>
    <w:p w:rsidR="00CB63C5" w:rsidRDefault="00CB63C5" w:rsidP="00191AB5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</w:p>
    <w:p w:rsidR="00537720" w:rsidRPr="00CB63C5" w:rsidRDefault="00537720" w:rsidP="00191AB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63C5">
        <w:rPr>
          <w:rFonts w:ascii="Times New Roman" w:hAnsi="Times New Roman"/>
          <w:b/>
          <w:sz w:val="28"/>
          <w:szCs w:val="28"/>
        </w:rPr>
        <w:t>Оборудование, учебно-методические, игровые материалы для организации изобразительной деятельности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0"/>
        <w:gridCol w:w="1713"/>
      </w:tblGrid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Репродукции картин разных жанров искусства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Альбомы с подборкой художественных произведений и изображений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Книги – раскраски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Цветная бумага, картон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Альбомы для рисования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Краски, гуашь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Фломастеры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CB63C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цветных восковых мелков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Пластилин, доски для лепки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Клей  карандаш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CB63C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537720" w:rsidRPr="005535D8">
              <w:rPr>
                <w:rFonts w:ascii="Times New Roman" w:hAnsi="Times New Roman"/>
                <w:sz w:val="28"/>
                <w:szCs w:val="28"/>
              </w:rPr>
              <w:t>очилка для карандашей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CB63C5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«Бросовый материал»</w:t>
            </w:r>
            <w:r w:rsidR="00537720" w:rsidRPr="005535D8">
              <w:rPr>
                <w:rFonts w:ascii="Times New Roman" w:hAnsi="Times New Roman"/>
                <w:sz w:val="28"/>
                <w:szCs w:val="28"/>
              </w:rPr>
              <w:t xml:space="preserve">: нитки, пуговицы, бусины, семена, вырезки из журналов, лоскуты, ткани, фантики, наклейки… </w:t>
            </w:r>
            <w:proofErr w:type="gramEnd"/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много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Стаканчики для воды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5377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537720" w:rsidRPr="005535D8" w:rsidRDefault="00537720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 xml:space="preserve">Клеенчатые </w:t>
            </w:r>
            <w:r>
              <w:rPr>
                <w:rFonts w:ascii="Times New Roman" w:hAnsi="Times New Roman"/>
                <w:sz w:val="28"/>
                <w:szCs w:val="28"/>
              </w:rPr>
              <w:t>подносы для занятий</w:t>
            </w:r>
          </w:p>
        </w:tc>
        <w:tc>
          <w:tcPr>
            <w:tcW w:w="1713" w:type="dxa"/>
          </w:tcPr>
          <w:p w:rsidR="00537720" w:rsidRPr="005535D8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E2332" w:rsidRPr="005535D8" w:rsidTr="005535D8">
        <w:tc>
          <w:tcPr>
            <w:tcW w:w="709" w:type="dxa"/>
          </w:tcPr>
          <w:p w:rsidR="00BE2332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BE233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BE2332" w:rsidRDefault="00BE2332" w:rsidP="007C1A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332">
              <w:rPr>
                <w:rFonts w:ascii="Times New Roman" w:hAnsi="Times New Roman"/>
                <w:b/>
                <w:sz w:val="28"/>
                <w:szCs w:val="28"/>
              </w:rPr>
              <w:t>Папки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CB63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книги</w:t>
            </w:r>
            <w:r w:rsidRPr="00BE23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F5410">
              <w:rPr>
                <w:rFonts w:ascii="Times New Roman" w:hAnsi="Times New Roman"/>
                <w:sz w:val="28"/>
                <w:szCs w:val="28"/>
              </w:rPr>
              <w:t>збука цвета</w:t>
            </w:r>
          </w:p>
          <w:p w:rsidR="00BE2332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и</w:t>
            </w:r>
            <w:r w:rsidR="00BE2332" w:rsidRPr="007F5410">
              <w:rPr>
                <w:rFonts w:ascii="Times New Roman" w:hAnsi="Times New Roman"/>
                <w:sz w:val="28"/>
                <w:szCs w:val="28"/>
              </w:rPr>
              <w:t>зобразительная деятельность с детьми 6-7 лет «Осень»</w:t>
            </w:r>
          </w:p>
          <w:p w:rsidR="00BE2332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и</w:t>
            </w:r>
            <w:r w:rsidR="00BE2332" w:rsidRPr="007F5410"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с детьми 5-6 лет </w:t>
            </w:r>
          </w:p>
          <w:p w:rsidR="00BE2332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BE2332" w:rsidRPr="007F5410"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с детьми 6-7 лет </w:t>
            </w:r>
          </w:p>
          <w:p w:rsidR="00BE2332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х</w:t>
            </w:r>
            <w:r w:rsidR="00BE2332" w:rsidRPr="007F5410">
              <w:rPr>
                <w:rFonts w:ascii="Times New Roman" w:hAnsi="Times New Roman"/>
                <w:sz w:val="28"/>
                <w:szCs w:val="28"/>
              </w:rPr>
              <w:t>охлома</w:t>
            </w:r>
          </w:p>
          <w:p w:rsidR="00BE2332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г</w:t>
            </w:r>
            <w:r w:rsidR="00BE2332" w:rsidRPr="007F5410">
              <w:rPr>
                <w:rFonts w:ascii="Times New Roman" w:hAnsi="Times New Roman"/>
                <w:sz w:val="28"/>
                <w:szCs w:val="28"/>
              </w:rPr>
              <w:t>ородецкая роспись</w:t>
            </w:r>
          </w:p>
          <w:p w:rsidR="00BE2332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ц</w:t>
            </w:r>
            <w:r w:rsidR="00BE2332" w:rsidRPr="007F5410">
              <w:rPr>
                <w:rFonts w:ascii="Times New Roman" w:hAnsi="Times New Roman"/>
                <w:sz w:val="28"/>
                <w:szCs w:val="28"/>
              </w:rPr>
              <w:t>веты на подносе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5410">
              <w:rPr>
                <w:rFonts w:ascii="Times New Roman" w:hAnsi="Times New Roman"/>
                <w:sz w:val="28"/>
                <w:szCs w:val="28"/>
              </w:rPr>
              <w:t>по</w:t>
            </w:r>
            <w:r w:rsidR="00BE2332" w:rsidRPr="007F5410">
              <w:rPr>
                <w:rFonts w:ascii="Times New Roman" w:hAnsi="Times New Roman"/>
                <w:sz w:val="28"/>
                <w:szCs w:val="28"/>
              </w:rPr>
              <w:t>лохов</w:t>
            </w:r>
            <w:proofErr w:type="spellEnd"/>
            <w:r w:rsidRPr="007F541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F5410">
              <w:rPr>
                <w:rFonts w:ascii="Times New Roman" w:hAnsi="Times New Roman"/>
                <w:sz w:val="28"/>
                <w:szCs w:val="28"/>
              </w:rPr>
              <w:t>майданская</w:t>
            </w:r>
            <w:proofErr w:type="spellEnd"/>
            <w:r w:rsidRPr="007F5410">
              <w:rPr>
                <w:rFonts w:ascii="Times New Roman" w:hAnsi="Times New Roman"/>
                <w:sz w:val="28"/>
                <w:szCs w:val="28"/>
              </w:rPr>
              <w:t xml:space="preserve"> роспись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5410">
              <w:rPr>
                <w:rFonts w:ascii="Times New Roman" w:hAnsi="Times New Roman"/>
                <w:sz w:val="28"/>
                <w:szCs w:val="28"/>
              </w:rPr>
              <w:t>жостовская</w:t>
            </w:r>
            <w:proofErr w:type="spellEnd"/>
            <w:r w:rsidRPr="007F5410">
              <w:rPr>
                <w:rFonts w:ascii="Times New Roman" w:hAnsi="Times New Roman"/>
                <w:sz w:val="28"/>
                <w:szCs w:val="28"/>
              </w:rPr>
              <w:t xml:space="preserve"> роспись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дымковская роспись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5410">
              <w:rPr>
                <w:rFonts w:ascii="Times New Roman" w:hAnsi="Times New Roman"/>
                <w:sz w:val="28"/>
                <w:szCs w:val="28"/>
              </w:rPr>
              <w:t>филимоновская</w:t>
            </w:r>
            <w:proofErr w:type="spellEnd"/>
            <w:r w:rsidRPr="007F5410">
              <w:rPr>
                <w:rFonts w:ascii="Times New Roman" w:hAnsi="Times New Roman"/>
                <w:sz w:val="28"/>
                <w:szCs w:val="28"/>
              </w:rPr>
              <w:t xml:space="preserve"> роспись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гжель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схемы по аппликации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поделки из природного материала</w:t>
            </w:r>
          </w:p>
          <w:p w:rsidR="007F5410" w:rsidRP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:rsid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410">
              <w:rPr>
                <w:rFonts w:ascii="Times New Roman" w:hAnsi="Times New Roman"/>
                <w:sz w:val="28"/>
                <w:szCs w:val="28"/>
              </w:rPr>
              <w:t>схемы по рисованию</w:t>
            </w:r>
          </w:p>
          <w:p w:rsidR="007F5410" w:rsidRDefault="007F5410" w:rsidP="007F5410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«Цвета в картинках»</w:t>
            </w:r>
          </w:p>
          <w:p w:rsidR="00BE2332" w:rsidRPr="007F5410" w:rsidRDefault="007F5410" w:rsidP="00BE2332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«Учимся рисовать»</w:t>
            </w:r>
          </w:p>
        </w:tc>
        <w:tc>
          <w:tcPr>
            <w:tcW w:w="1713" w:type="dxa"/>
          </w:tcPr>
          <w:p w:rsidR="00BE2332" w:rsidRDefault="00BE2332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2332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E2332" w:rsidRDefault="00BE2332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7F5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5410" w:rsidRDefault="00BE2332" w:rsidP="007F5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2332" w:rsidRDefault="00BE2332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7F541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5410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63C5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63C5" w:rsidRPr="005535D8" w:rsidTr="00E65545">
        <w:trPr>
          <w:trHeight w:val="706"/>
        </w:trPr>
        <w:tc>
          <w:tcPr>
            <w:tcW w:w="709" w:type="dxa"/>
          </w:tcPr>
          <w:p w:rsidR="00CB63C5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6520" w:type="dxa"/>
          </w:tcPr>
          <w:p w:rsidR="00CB63C5" w:rsidRPr="00E65545" w:rsidRDefault="00CB63C5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545">
              <w:rPr>
                <w:rFonts w:ascii="Times New Roman" w:hAnsi="Times New Roman"/>
                <w:sz w:val="28"/>
                <w:szCs w:val="28"/>
              </w:rPr>
              <w:t>Наглядно-дидактическое пособие:</w:t>
            </w:r>
          </w:p>
          <w:p w:rsidR="00E65545" w:rsidRPr="00E65545" w:rsidRDefault="00CB63C5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54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65545">
              <w:rPr>
                <w:rFonts w:ascii="Times New Roman" w:hAnsi="Times New Roman"/>
                <w:sz w:val="28"/>
                <w:szCs w:val="28"/>
              </w:rPr>
              <w:t>Х</w:t>
            </w:r>
            <w:r w:rsidR="00E65545" w:rsidRPr="00E65545">
              <w:rPr>
                <w:rFonts w:ascii="Times New Roman" w:hAnsi="Times New Roman"/>
                <w:sz w:val="28"/>
                <w:szCs w:val="28"/>
              </w:rPr>
              <w:t>охломская роспись</w:t>
            </w:r>
          </w:p>
          <w:p w:rsidR="00E65545" w:rsidRPr="00E65545" w:rsidRDefault="00E65545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545">
              <w:rPr>
                <w:rFonts w:ascii="Times New Roman" w:hAnsi="Times New Roman"/>
                <w:sz w:val="28"/>
                <w:szCs w:val="28"/>
              </w:rPr>
              <w:t>- Городецкая роспись</w:t>
            </w:r>
          </w:p>
          <w:p w:rsidR="00E65545" w:rsidRPr="00E65545" w:rsidRDefault="00E65545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545">
              <w:rPr>
                <w:rFonts w:ascii="Times New Roman" w:hAnsi="Times New Roman"/>
                <w:sz w:val="28"/>
                <w:szCs w:val="28"/>
              </w:rPr>
              <w:t>- Мезенская роспись</w:t>
            </w:r>
          </w:p>
          <w:p w:rsidR="00E65545" w:rsidRPr="00E65545" w:rsidRDefault="00E65545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545">
              <w:rPr>
                <w:rFonts w:ascii="Times New Roman" w:hAnsi="Times New Roman"/>
                <w:sz w:val="28"/>
                <w:szCs w:val="28"/>
              </w:rPr>
              <w:t>- Узоры Северной Двины</w:t>
            </w:r>
          </w:p>
          <w:p w:rsidR="00E65545" w:rsidRPr="00E65545" w:rsidRDefault="00E65545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545">
              <w:rPr>
                <w:rFonts w:ascii="Times New Roman" w:hAnsi="Times New Roman"/>
                <w:sz w:val="28"/>
                <w:szCs w:val="28"/>
              </w:rPr>
              <w:t>- Гжель</w:t>
            </w:r>
          </w:p>
          <w:p w:rsidR="00E65545" w:rsidRPr="00E65545" w:rsidRDefault="00E65545" w:rsidP="007C1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54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65545">
              <w:rPr>
                <w:rFonts w:ascii="Times New Roman" w:hAnsi="Times New Roman"/>
                <w:sz w:val="28"/>
                <w:szCs w:val="28"/>
              </w:rPr>
              <w:t>Полхов</w:t>
            </w:r>
            <w:proofErr w:type="spellEnd"/>
            <w:r w:rsidRPr="00E65545">
              <w:rPr>
                <w:rFonts w:ascii="Times New Roman" w:hAnsi="Times New Roman"/>
                <w:sz w:val="28"/>
                <w:szCs w:val="28"/>
              </w:rPr>
              <w:t>-Майдан</w:t>
            </w:r>
          </w:p>
        </w:tc>
        <w:tc>
          <w:tcPr>
            <w:tcW w:w="1713" w:type="dxa"/>
          </w:tcPr>
          <w:p w:rsidR="00CB63C5" w:rsidRDefault="00CB63C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545" w:rsidRDefault="00E6554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65545" w:rsidRDefault="00E6554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65545" w:rsidRDefault="00E6554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65545" w:rsidRDefault="00E6554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65545" w:rsidRDefault="00E6554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65545" w:rsidRDefault="00E65545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65545" w:rsidRDefault="00E65545" w:rsidP="00E65545">
      <w:pPr>
        <w:ind w:firstLine="709"/>
        <w:rPr>
          <w:rFonts w:ascii="Times New Roman" w:hAnsi="Times New Roman"/>
          <w:b/>
          <w:color w:val="C00000"/>
          <w:sz w:val="28"/>
          <w:szCs w:val="28"/>
        </w:rPr>
      </w:pPr>
    </w:p>
    <w:p w:rsidR="00537720" w:rsidRPr="00E65545" w:rsidRDefault="00537720" w:rsidP="00A07AD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545">
        <w:rPr>
          <w:rFonts w:ascii="Times New Roman" w:hAnsi="Times New Roman"/>
          <w:b/>
          <w:sz w:val="28"/>
          <w:szCs w:val="28"/>
        </w:rPr>
        <w:t>Оборудование, учебно-методические, игровые материалы для организации детской музыкальной деятельности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0"/>
        <w:gridCol w:w="1713"/>
      </w:tblGrid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5D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537720" w:rsidRPr="005535D8" w:rsidTr="005535D8">
        <w:tc>
          <w:tcPr>
            <w:tcW w:w="709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537720" w:rsidRPr="005535D8" w:rsidRDefault="00537720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713" w:type="dxa"/>
          </w:tcPr>
          <w:p w:rsidR="00537720" w:rsidRPr="005535D8" w:rsidRDefault="00537720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5BD1" w:rsidRPr="005535D8" w:rsidTr="005535D8">
        <w:tc>
          <w:tcPr>
            <w:tcW w:w="709" w:type="dxa"/>
          </w:tcPr>
          <w:p w:rsidR="007E5BD1" w:rsidRPr="005535D8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7E5BD1" w:rsidRPr="007E5BD1" w:rsidRDefault="007E5BD1" w:rsidP="007E5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5B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CD</w:t>
            </w:r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-диски: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«Три медведя»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«Лукоморье»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F503D"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 w:rsidRPr="007F503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«С Новым годом»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Когда мы были маленькими»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«Улыбка ребенка» 2шт.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«Сказки братьев Гримм и Шарля Перро»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 xml:space="preserve">«Сказки от </w:t>
            </w:r>
            <w:proofErr w:type="spellStart"/>
            <w:r w:rsidRPr="007F503D">
              <w:rPr>
                <w:rFonts w:ascii="Times New Roman" w:hAnsi="Times New Roman"/>
                <w:sz w:val="28"/>
                <w:szCs w:val="28"/>
              </w:rPr>
              <w:t>бегемотика</w:t>
            </w:r>
            <w:proofErr w:type="spellEnd"/>
            <w:r w:rsidRPr="007F50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03D">
              <w:rPr>
                <w:rFonts w:ascii="Times New Roman" w:hAnsi="Times New Roman"/>
                <w:sz w:val="28"/>
                <w:szCs w:val="28"/>
              </w:rPr>
              <w:t>Бонди</w:t>
            </w:r>
            <w:proofErr w:type="spellEnd"/>
            <w:r w:rsidRPr="007F503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«Снегурочка»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«Лисичка и журавль»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«Три желания»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«Русские народные сказки» 3 шт.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«Сказка за сказкой»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Раскраски «Секрет Анастасии»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«Детские песни</w:t>
            </w:r>
          </w:p>
          <w:p w:rsidR="007E5BD1" w:rsidRPr="007F503D" w:rsidRDefault="007E5BD1" w:rsidP="007E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503D">
              <w:rPr>
                <w:rFonts w:ascii="Times New Roman" w:hAnsi="Times New Roman"/>
                <w:sz w:val="28"/>
                <w:szCs w:val="28"/>
              </w:rPr>
              <w:t>«Сказки Г. Х. Андерсена»</w:t>
            </w:r>
          </w:p>
        </w:tc>
        <w:tc>
          <w:tcPr>
            <w:tcW w:w="1713" w:type="dxa"/>
          </w:tcPr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E5BD1" w:rsidRPr="005535D8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5BD1" w:rsidRPr="005535D8" w:rsidTr="005535D8">
        <w:tc>
          <w:tcPr>
            <w:tcW w:w="709" w:type="dxa"/>
          </w:tcPr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6520" w:type="dxa"/>
          </w:tcPr>
          <w:p w:rsidR="007E5BD1" w:rsidRPr="005535D8" w:rsidRDefault="007E5BD1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DV</w:t>
            </w:r>
            <w:r w:rsidRPr="005535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дисков</w:t>
            </w:r>
          </w:p>
        </w:tc>
        <w:tc>
          <w:tcPr>
            <w:tcW w:w="1713" w:type="dxa"/>
          </w:tcPr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E5BD1" w:rsidRPr="005535D8" w:rsidTr="005535D8">
        <w:tc>
          <w:tcPr>
            <w:tcW w:w="709" w:type="dxa"/>
          </w:tcPr>
          <w:p w:rsidR="007E5BD1" w:rsidRPr="005535D8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7E5BD1" w:rsidRPr="005535D8" w:rsidRDefault="007E5BD1" w:rsidP="0055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Детские музыкальные инструменты: дудо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чка, барабан, ксилофон, бубны </w:t>
            </w:r>
            <w:r w:rsidRPr="005535D8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13" w:type="dxa"/>
          </w:tcPr>
          <w:p w:rsidR="007E5BD1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5BD1" w:rsidRPr="005535D8" w:rsidRDefault="007E5BD1" w:rsidP="00553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D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261C2" w:rsidRDefault="001261C2" w:rsidP="00BC0F9E">
      <w:pPr>
        <w:rPr>
          <w:rFonts w:ascii="Times New Roman" w:hAnsi="Times New Roman"/>
          <w:b/>
          <w:sz w:val="28"/>
          <w:szCs w:val="28"/>
        </w:rPr>
      </w:pPr>
    </w:p>
    <w:p w:rsidR="001261C2" w:rsidRDefault="001261C2" w:rsidP="00A07AD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Учебно-методический материал по работе с родителями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0"/>
        <w:gridCol w:w="1713"/>
      </w:tblGrid>
      <w:tr w:rsidR="007E5BD1" w:rsidRPr="007E5BD1" w:rsidTr="00A177CA">
        <w:tc>
          <w:tcPr>
            <w:tcW w:w="709" w:type="dxa"/>
          </w:tcPr>
          <w:p w:rsidR="001261C2" w:rsidRPr="007E5BD1" w:rsidRDefault="001261C2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1261C2" w:rsidRPr="007E5BD1" w:rsidRDefault="001261C2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1261C2" w:rsidRPr="007E5BD1" w:rsidRDefault="001261C2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7E5BD1" w:rsidRPr="007E5BD1" w:rsidTr="00A177CA">
        <w:tc>
          <w:tcPr>
            <w:tcW w:w="709" w:type="dxa"/>
          </w:tcPr>
          <w:p w:rsidR="001261C2" w:rsidRPr="007E5BD1" w:rsidRDefault="001261C2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1261C2" w:rsidRPr="009B7C47" w:rsidRDefault="007E5BD1" w:rsidP="00A177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/>
                <w:sz w:val="28"/>
                <w:szCs w:val="28"/>
              </w:rPr>
              <w:t>Папки-передвижки:</w:t>
            </w:r>
          </w:p>
          <w:p w:rsidR="009B7C47" w:rsidRDefault="009B7C47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«Безопасность ребенка»</w:t>
            </w:r>
          </w:p>
          <w:p w:rsidR="009B7C47" w:rsidRDefault="009B7C47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«8 Марта»</w:t>
            </w:r>
          </w:p>
          <w:p w:rsidR="009B7C47" w:rsidRDefault="009B7C47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«Детские заболевания»</w:t>
            </w:r>
          </w:p>
          <w:p w:rsidR="009B7C47" w:rsidRDefault="009B7C47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«Здоровый образ жизни семьи»</w:t>
            </w:r>
          </w:p>
          <w:p w:rsidR="009B7C47" w:rsidRPr="007E5BD1" w:rsidRDefault="009B7C47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«Роль семьи в воспитании ребенка»</w:t>
            </w:r>
          </w:p>
        </w:tc>
        <w:tc>
          <w:tcPr>
            <w:tcW w:w="1713" w:type="dxa"/>
          </w:tcPr>
          <w:p w:rsidR="001261C2" w:rsidRDefault="001261C2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C47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B7C47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B7C47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B7C47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B7C47" w:rsidRPr="007E5BD1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5BD1" w:rsidRPr="007E5BD1" w:rsidTr="00A177CA">
        <w:tc>
          <w:tcPr>
            <w:tcW w:w="709" w:type="dxa"/>
          </w:tcPr>
          <w:p w:rsidR="001261C2" w:rsidRPr="007E5BD1" w:rsidRDefault="001261C2" w:rsidP="00A17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D1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7E5BD1" w:rsidRPr="009B7C47" w:rsidRDefault="007E5BD1" w:rsidP="00A177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Информационно-деловое оснащение группы: </w:t>
            </w:r>
          </w:p>
          <w:p w:rsidR="001261C2" w:rsidRDefault="007E5BD1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оформления родительского уголка с сентября по  август</w:t>
            </w:r>
          </w:p>
          <w:p w:rsidR="007E5BD1" w:rsidRPr="007E5BD1" w:rsidRDefault="007E5BD1" w:rsidP="00A17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«Права ребенка»</w:t>
            </w:r>
          </w:p>
        </w:tc>
        <w:tc>
          <w:tcPr>
            <w:tcW w:w="1713" w:type="dxa"/>
          </w:tcPr>
          <w:p w:rsidR="001261C2" w:rsidRDefault="001261C2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C47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7C47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B7C47" w:rsidRPr="007E5BD1" w:rsidRDefault="009B7C47" w:rsidP="00A177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1261C2" w:rsidRPr="00EF067F" w:rsidRDefault="001261C2" w:rsidP="00A07AD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7720" w:rsidRPr="00EF067F" w:rsidRDefault="00537720" w:rsidP="00A07AD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7720" w:rsidRPr="00EF067F" w:rsidRDefault="00537720" w:rsidP="00A07AD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7720" w:rsidRDefault="00537720">
      <w:pPr>
        <w:rPr>
          <w:rFonts w:ascii="Times New Roman" w:hAnsi="Times New Roman"/>
          <w:sz w:val="28"/>
          <w:szCs w:val="28"/>
        </w:rPr>
      </w:pPr>
    </w:p>
    <w:p w:rsidR="00537720" w:rsidRDefault="00537720">
      <w:pPr>
        <w:rPr>
          <w:rFonts w:ascii="Times New Roman" w:hAnsi="Times New Roman"/>
          <w:sz w:val="28"/>
          <w:szCs w:val="28"/>
        </w:rPr>
      </w:pPr>
    </w:p>
    <w:p w:rsidR="00537720" w:rsidRDefault="00537720">
      <w:pPr>
        <w:rPr>
          <w:rFonts w:ascii="Times New Roman" w:hAnsi="Times New Roman"/>
          <w:sz w:val="28"/>
          <w:szCs w:val="28"/>
        </w:rPr>
      </w:pPr>
    </w:p>
    <w:p w:rsidR="00537720" w:rsidRDefault="00537720">
      <w:pPr>
        <w:rPr>
          <w:rFonts w:ascii="Times New Roman" w:hAnsi="Times New Roman"/>
          <w:sz w:val="28"/>
          <w:szCs w:val="28"/>
        </w:rPr>
      </w:pPr>
    </w:p>
    <w:p w:rsidR="00537720" w:rsidRDefault="00537720">
      <w:pPr>
        <w:rPr>
          <w:rFonts w:ascii="Times New Roman" w:hAnsi="Times New Roman"/>
          <w:sz w:val="28"/>
          <w:szCs w:val="28"/>
        </w:rPr>
      </w:pPr>
    </w:p>
    <w:p w:rsidR="00537720" w:rsidRDefault="00537720">
      <w:pPr>
        <w:rPr>
          <w:rFonts w:ascii="Times New Roman" w:hAnsi="Times New Roman"/>
          <w:sz w:val="28"/>
          <w:szCs w:val="28"/>
        </w:rPr>
      </w:pPr>
    </w:p>
    <w:p w:rsidR="00537720" w:rsidRDefault="00537720" w:rsidP="00D3188A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5946CA" w:rsidRDefault="005946CA" w:rsidP="00D3188A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9B7C47" w:rsidRPr="0003058E" w:rsidRDefault="009B7C47" w:rsidP="00D3188A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9B7C47" w:rsidRPr="009B7C47" w:rsidRDefault="009B7C47" w:rsidP="009B7C47">
      <w:pPr>
        <w:pStyle w:val="5"/>
        <w:shd w:val="clear" w:color="auto" w:fill="auto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B7C47">
        <w:rPr>
          <w:rFonts w:ascii="Times New Roman" w:hAnsi="Times New Roman"/>
          <w:b/>
          <w:i/>
          <w:sz w:val="32"/>
          <w:szCs w:val="28"/>
        </w:rPr>
        <w:lastRenderedPageBreak/>
        <w:t>П</w:t>
      </w:r>
      <w:r w:rsidRPr="009B7C47">
        <w:rPr>
          <w:rFonts w:ascii="Times New Roman" w:hAnsi="Times New Roman"/>
          <w:b/>
          <w:i/>
          <w:color w:val="000000"/>
          <w:sz w:val="32"/>
          <w:szCs w:val="28"/>
          <w:lang w:bidi="ru-RU"/>
        </w:rPr>
        <w:t>ечатные и электронные образовательные и информационные ресурсы</w:t>
      </w:r>
    </w:p>
    <w:p w:rsidR="009B7C47" w:rsidRPr="009B7C47" w:rsidRDefault="009B7C47" w:rsidP="009B7C47">
      <w:pPr>
        <w:pStyle w:val="5"/>
        <w:shd w:val="clear" w:color="auto" w:fill="auto"/>
        <w:tabs>
          <w:tab w:val="left" w:leader="underscore" w:pos="2405"/>
          <w:tab w:val="left" w:leader="underscore" w:pos="9091"/>
        </w:tabs>
        <w:spacing w:after="0" w:line="240" w:lineRule="auto"/>
        <w:ind w:firstLine="32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2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3772"/>
        <w:gridCol w:w="5416"/>
      </w:tblGrid>
      <w:tr w:rsidR="009B7C47" w:rsidRPr="009B7C47" w:rsidTr="00DC7A09">
        <w:trPr>
          <w:trHeight w:val="936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9B7C47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9B7C47">
              <w:rPr>
                <w:b/>
                <w:sz w:val="28"/>
                <w:szCs w:val="28"/>
              </w:rPr>
              <w:t>№</w:t>
            </w:r>
          </w:p>
          <w:p w:rsidR="009B7C47" w:rsidRPr="009B7C47" w:rsidRDefault="009B7C47" w:rsidP="009B7C47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9B7C4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9B7C47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C47">
              <w:rPr>
                <w:rFonts w:ascii="Times New Roman" w:hAnsi="Times New Roman" w:cs="Times New Roman"/>
                <w:sz w:val="28"/>
                <w:szCs w:val="28"/>
              </w:rPr>
              <w:t>Наличие печатных и электронных образовательных и информационных ресурсов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9B7C47">
            <w:pPr>
              <w:pStyle w:val="a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C4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печатных и электронных образовательных и информационных ресурсов (да/нет, наименование и реквизиты документа, подтверждающего их наличие), количество экземпляров на одного обучающегося по основной образовательной программе (шт.) </w:t>
            </w:r>
          </w:p>
        </w:tc>
      </w:tr>
      <w:tr w:rsidR="009B7C47" w:rsidRPr="009B7C47" w:rsidTr="00DC7A09">
        <w:trPr>
          <w:trHeight w:val="33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9B7C47">
              <w:rPr>
                <w:sz w:val="28"/>
                <w:szCs w:val="28"/>
              </w:rPr>
              <w:t>1.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CD - диски: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Тематическое планирование. Комплексные занятия. Старшая группа. – Волгоград, 2014г. 1шт.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Тематическое планирование. Комплексные занятия. Подготовительная группа. – Волгоград, 2014г. 1шт.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Рабочая программа воспитателя. Старшая группа. Ежедневное планирование по программе «От рождения до школы» под редакцией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Вераксы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Н. Е., Комаровой Т. С., Васильевой М. А. – Волгоград, 2015г. 1шт.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Рабочая программа воспитателя. Подготовительная  группа. Ежедневное планирование по программе «От рождения до школы» под редакцией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Вераксы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Н. Е., Комаровой Т. С., Васильевой М. А. – Волгоград, 2015г. 1шт.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Образовательный процесс. Старшая группа. Планирование на каждый день по программе «От рождения до школы» под редакцией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Вераксы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Н. Е., Комаровой Т. С., Васильевой М. А. – Волгоград, 2015г. 1шт.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 Образовательный процесс. Подготовительная  группа. Планирование на каждый день по программе «От рождения до школы» </w:t>
            </w: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под редакцией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Вераксы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Н. Е., Комаровой Т. С., Васильевой М. А. – Волгоград, 2015г. 1шт.</w:t>
            </w:r>
          </w:p>
        </w:tc>
      </w:tr>
      <w:tr w:rsidR="009B7C47" w:rsidRPr="009B7C47" w:rsidTr="00DC7A09">
        <w:trPr>
          <w:trHeight w:val="3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Печатные и (или) электронные учебные издания (включая учебники и учебные пособия)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B7C4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Образовательная область «Познавательное развитие»</w:t>
            </w:r>
          </w:p>
          <w:p w:rsidR="009B7C47" w:rsidRPr="009B7C47" w:rsidRDefault="009B7C47" w:rsidP="00DC7A09">
            <w:pPr>
              <w:pStyle w:val="8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 xml:space="preserve">1. Математика для дошкольников. Дарья Денисова, Юрий </w:t>
            </w:r>
            <w:proofErr w:type="spellStart"/>
            <w:r w:rsidRPr="009B7C47">
              <w:rPr>
                <w:rFonts w:ascii="Times New Roman" w:hAnsi="Times New Roman"/>
                <w:sz w:val="28"/>
                <w:szCs w:val="28"/>
              </w:rPr>
              <w:t>Дорожин</w:t>
            </w:r>
            <w:proofErr w:type="spellEnd"/>
            <w:r w:rsidRPr="009B7C4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Старшая группа - 5 шт.</w:t>
            </w:r>
          </w:p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Подготовительная к школе группа - 7 шт.</w:t>
            </w:r>
          </w:p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2. CD - диски:</w:t>
            </w:r>
          </w:p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 xml:space="preserve">1. «Школа дошкольника» Комплексные занятия для детей 6-7 лет – Учитель, 2014г. 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2 шт.</w:t>
            </w:r>
          </w:p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B7C4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Образовательная область «Речевое развитие»</w:t>
            </w:r>
          </w:p>
          <w:p w:rsidR="009B7C47" w:rsidRPr="009B7C47" w:rsidRDefault="009B7C47" w:rsidP="00DC7A09">
            <w:pPr>
              <w:pStyle w:val="8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 xml:space="preserve">3. Развитие речи у дошкольников. Дарья Денисова, Юрий </w:t>
            </w:r>
            <w:proofErr w:type="spellStart"/>
            <w:r w:rsidRPr="009B7C47">
              <w:rPr>
                <w:rFonts w:ascii="Times New Roman" w:hAnsi="Times New Roman"/>
                <w:sz w:val="28"/>
                <w:szCs w:val="28"/>
              </w:rPr>
              <w:t>Дорожин</w:t>
            </w:r>
            <w:proofErr w:type="spellEnd"/>
            <w:r w:rsidRPr="009B7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Старшая группа - 5 шт.</w:t>
            </w:r>
          </w:p>
          <w:p w:rsidR="009B7C47" w:rsidRPr="009B7C47" w:rsidRDefault="009B7C47" w:rsidP="00DC7A09">
            <w:pPr>
              <w:pStyle w:val="4"/>
              <w:shd w:val="clear" w:color="auto" w:fill="auto"/>
              <w:spacing w:before="0" w:line="240" w:lineRule="auto"/>
              <w:rPr>
                <w:rStyle w:val="210pt0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Подготовительная к школе группа - 7 шт.</w:t>
            </w:r>
          </w:p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0pt0"/>
                <w:sz w:val="28"/>
                <w:szCs w:val="28"/>
              </w:rPr>
            </w:pPr>
            <w:r w:rsidRPr="009B7C47">
              <w:rPr>
                <w:rStyle w:val="210pt0"/>
                <w:sz w:val="28"/>
                <w:szCs w:val="28"/>
              </w:rPr>
              <w:t xml:space="preserve">4. Уроки грамоты для дошкольников. Дарья Денисова, Юрий </w:t>
            </w:r>
            <w:proofErr w:type="spellStart"/>
            <w:r w:rsidRPr="009B7C47">
              <w:rPr>
                <w:rStyle w:val="210pt0"/>
                <w:sz w:val="28"/>
                <w:szCs w:val="28"/>
              </w:rPr>
              <w:t>Дорожин</w:t>
            </w:r>
            <w:proofErr w:type="spellEnd"/>
            <w:r w:rsidRPr="009B7C47">
              <w:rPr>
                <w:rStyle w:val="210pt0"/>
                <w:sz w:val="28"/>
                <w:szCs w:val="28"/>
              </w:rPr>
              <w:t xml:space="preserve"> </w:t>
            </w:r>
          </w:p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Style w:val="210pt"/>
                <w:color w:val="auto"/>
                <w:sz w:val="28"/>
                <w:szCs w:val="28"/>
              </w:rPr>
              <w:t>Старшая группа - 5 шт.</w:t>
            </w:r>
          </w:p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0pt0"/>
                <w:b/>
                <w:bCs/>
                <w:i w:val="0"/>
                <w:iCs w:val="0"/>
                <w:sz w:val="28"/>
                <w:szCs w:val="28"/>
              </w:rPr>
            </w:pPr>
            <w:r w:rsidRPr="009B7C47">
              <w:rPr>
                <w:rStyle w:val="210pt"/>
                <w:color w:val="auto"/>
                <w:sz w:val="28"/>
                <w:szCs w:val="28"/>
              </w:rPr>
              <w:t>Подготовительная к школе группа - 7 шт.</w:t>
            </w:r>
          </w:p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0pt0"/>
                <w:sz w:val="28"/>
                <w:szCs w:val="28"/>
              </w:rPr>
            </w:pPr>
            <w:r w:rsidRPr="009B7C47">
              <w:rPr>
                <w:rStyle w:val="210pt0"/>
                <w:sz w:val="28"/>
                <w:szCs w:val="28"/>
              </w:rPr>
              <w:t xml:space="preserve">5. Прописи для дошкольников. Дарья Денисова, Юрий </w:t>
            </w:r>
            <w:proofErr w:type="spellStart"/>
            <w:r w:rsidRPr="009B7C47">
              <w:rPr>
                <w:rStyle w:val="210pt0"/>
                <w:sz w:val="28"/>
                <w:szCs w:val="28"/>
              </w:rPr>
              <w:t>Дорожин</w:t>
            </w:r>
            <w:proofErr w:type="spellEnd"/>
          </w:p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Style w:val="210pt"/>
                <w:color w:val="auto"/>
                <w:sz w:val="28"/>
                <w:szCs w:val="28"/>
              </w:rPr>
              <w:t>Старшая группа - 5 шт.</w:t>
            </w:r>
          </w:p>
          <w:p w:rsidR="009B7C47" w:rsidRPr="009B7C47" w:rsidRDefault="009B7C47" w:rsidP="00DC7A09">
            <w:pPr>
              <w:rPr>
                <w:rStyle w:val="210pt"/>
                <w:b w:val="0"/>
                <w:color w:val="auto"/>
                <w:sz w:val="28"/>
                <w:szCs w:val="28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Подготовительная к школе группа - 7 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 xml:space="preserve">6. </w:t>
            </w:r>
            <w:r w:rsidRPr="009B7C47">
              <w:rPr>
                <w:rFonts w:ascii="Times New Roman" w:hAnsi="Times New Roman"/>
                <w:sz w:val="28"/>
                <w:szCs w:val="28"/>
              </w:rPr>
              <w:t xml:space="preserve"> CD - диски:</w:t>
            </w:r>
          </w:p>
          <w:p w:rsidR="009B7C47" w:rsidRPr="009B7C47" w:rsidRDefault="009B7C47" w:rsidP="00DC7A09">
            <w:pPr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1. «Веселые прописи» Графические упражнения. Игровые занятия – Учитель, 2014г.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DC7A09">
            <w:pPr>
              <w:rPr>
                <w:rStyle w:val="210pt"/>
                <w:b w:val="0"/>
                <w:color w:val="auto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2. «Рабочие тетради» Подготовка к школе – Учитель, 2014г.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DC7A09">
            <w:pPr>
              <w:rPr>
                <w:rStyle w:val="210pt"/>
                <w:b w:val="0"/>
                <w:color w:val="auto"/>
                <w:sz w:val="28"/>
                <w:szCs w:val="28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3. Комплексные занятия: планирование, конспекты занятий, презентации. – Волгоград: Учитель, 2012г. 1шт.</w:t>
            </w:r>
          </w:p>
          <w:p w:rsidR="009B7C47" w:rsidRPr="009B7C47" w:rsidRDefault="009B7C47" w:rsidP="00DC7A09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shd w:val="clear" w:color="auto" w:fill="FFFFFF"/>
                <w:lang w:bidi="ru-RU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 xml:space="preserve">4. Мониторинг речевого развития детей 2-7 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lastRenderedPageBreak/>
              <w:t>лет. – Волгоград: Учитель, 2014г. 1шт.</w:t>
            </w:r>
          </w:p>
        </w:tc>
      </w:tr>
      <w:tr w:rsidR="009B7C47" w:rsidRPr="009B7C47" w:rsidTr="00DC7A09">
        <w:trPr>
          <w:trHeight w:val="3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Методические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u w:val="single"/>
              </w:rPr>
            </w:pPr>
            <w:r w:rsidRPr="009B7C47">
              <w:rPr>
                <w:rStyle w:val="210pt"/>
                <w:b/>
                <w:color w:val="auto"/>
                <w:sz w:val="28"/>
                <w:szCs w:val="28"/>
                <w:u w:val="single"/>
              </w:rPr>
              <w:t>Образовательная область «Социально-коммуникативное развитие»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92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Элькин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Г. Н. Правила безопасного поведения на дороге – СПб</w:t>
            </w:r>
            <w:proofErr w:type="gramStart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.: </w:t>
            </w:r>
            <w:proofErr w:type="gramEnd"/>
            <w:r w:rsidRPr="009B7C47">
              <w:rPr>
                <w:rStyle w:val="210pt"/>
                <w:color w:val="auto"/>
                <w:sz w:val="28"/>
                <w:szCs w:val="28"/>
              </w:rPr>
              <w:t>Издательский Дом «Литература», 2011г.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Мудрова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А. Ю. Золотая коллекция  игр для детей – М.: Издательство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Центрполиграф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>, 2011г.1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Елжова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Н. В. ПДД в детском саду: развивающая среда и методика по ознакомлению детей с ПДД, перспективное планирование, конспекты занятий: Ростов н</w:t>
            </w:r>
            <w:proofErr w:type="gramStart"/>
            <w:r w:rsidRPr="009B7C47">
              <w:rPr>
                <w:rStyle w:val="210pt"/>
                <w:color w:val="auto"/>
                <w:sz w:val="28"/>
                <w:szCs w:val="28"/>
              </w:rPr>
              <w:t>/Д</w:t>
            </w:r>
            <w:proofErr w:type="gramEnd"/>
            <w:r w:rsidRPr="009B7C47">
              <w:rPr>
                <w:rStyle w:val="210pt"/>
                <w:color w:val="auto"/>
                <w:sz w:val="28"/>
                <w:szCs w:val="28"/>
              </w:rPr>
              <w:t>: Феникс, 2013г.1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06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Трясорукова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Т. П.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Сочинялки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рассуждалки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обводилки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рисовалки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: развивающие истории для детей дошкольного возраста – </w:t>
            </w:r>
            <w:proofErr w:type="spellStart"/>
            <w:proofErr w:type="gramStart"/>
            <w:r w:rsidRPr="009B7C47">
              <w:rPr>
                <w:rStyle w:val="210pt"/>
                <w:color w:val="auto"/>
                <w:sz w:val="28"/>
                <w:szCs w:val="28"/>
              </w:rPr>
              <w:t>Изд</w:t>
            </w:r>
            <w:proofErr w:type="spellEnd"/>
            <w:proofErr w:type="gram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2-е – Ростов н/Д : Феникс, 2013г.1 шт.</w:t>
            </w:r>
          </w:p>
          <w:p w:rsidR="009B7C47" w:rsidRPr="009B7C47" w:rsidRDefault="009B7C47" w:rsidP="00DC7A0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u w:val="single"/>
              </w:rPr>
            </w:pPr>
            <w:r w:rsidRPr="009B7C47">
              <w:rPr>
                <w:rStyle w:val="210pt"/>
                <w:b/>
                <w:color w:val="auto"/>
                <w:sz w:val="28"/>
                <w:szCs w:val="28"/>
                <w:u w:val="single"/>
              </w:rPr>
              <w:t>Образовательная область «Познавательное развитие»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Style w:val="210pt"/>
                <w:b/>
                <w:bCs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Дыбина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О. В. Из чего сделаны предметы: Игры занятия для дошкольников. – 2-е изд.,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испр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>. - М.: ТЦ Сфера, 2010г.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Style w:val="210pt"/>
                <w:bCs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Дыбина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О. </w:t>
            </w:r>
            <w:proofErr w:type="gramStart"/>
            <w:r w:rsidRPr="009B7C47">
              <w:rPr>
                <w:rStyle w:val="210pt"/>
                <w:color w:val="auto"/>
                <w:sz w:val="28"/>
                <w:szCs w:val="28"/>
              </w:rPr>
              <w:t>В.</w:t>
            </w:r>
            <w:proofErr w:type="gram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Что было  до …: Игры-путешествия в прошлое предметов. – 2-е изд.,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испр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>. М.: ТЦ Сфера, 2010г.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Дыбина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О. В. Рукотворный мир: Игры – занятия для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дощкольников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. – 2-у изд.,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дополн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. И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испр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. – М.: ТЦ Сфера, 2011г.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Лебедева Л. В., Козина И. В., Кулакова Т. В.,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Антохина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Н. В., Павлова Т.С., Львова Т. В., Прокопова С. П., Журавлева Н. Н.,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Чернышова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И. Н. Конспекты занятий по обучению детей  пересказу с использованием опорных схем. Подготовительная группа. Учебно-методическое пособие. – М., Центр педагогического образования. 2009г.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Ельцова О. М. Подготовка старших школьников к обучению грамоте: система </w:t>
            </w: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занятий, конспекты, дидактический материал. – Волгоград: Учитель, 2009г.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Казинцева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Е. А., Померанцева И. В.,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Терпак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Т. А. Формирование математических представлений: конспекты занятий в подготовительной группе. – Волгоград: Учитель, 2009г.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Затулина Г. Я. Конспекты занятий по подготовке к обучению грамоте. Учебно-методическое пособие. – М., Центр педагогического образования, 2008г.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Style w:val="210pt"/>
                <w:bCs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Мартынова Е. А., Сучкова И. М. Организация опытно-экспериментальной деятельности детей 2-7 лет: тематическое планирование, рекомендации, конспекты занятий. – Волгоград: Учитель, 2012г.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Минкина Е. В., </w:t>
            </w:r>
            <w:proofErr w:type="spellStart"/>
            <w:r w:rsidRPr="009B7C47">
              <w:rPr>
                <w:rStyle w:val="210pt"/>
                <w:color w:val="auto"/>
                <w:sz w:val="28"/>
                <w:szCs w:val="28"/>
              </w:rPr>
              <w:t>Сетямина</w:t>
            </w:r>
            <w:proofErr w:type="spellEnd"/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Е. А. Подготовительные занятия к школе: рабочая программа, мониторинг, конспекты занятий. – Волгоград: Учитель, 2014г. 1шт.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CD - диски:</w:t>
            </w:r>
          </w:p>
          <w:p w:rsidR="009B7C47" w:rsidRPr="009B7C47" w:rsidRDefault="009B7C47" w:rsidP="009B7C47">
            <w:pPr>
              <w:pStyle w:val="a4"/>
              <w:numPr>
                <w:ilvl w:val="0"/>
                <w:numId w:val="40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 xml:space="preserve">Пономарева И. А., </w:t>
            </w:r>
            <w:proofErr w:type="spellStart"/>
            <w:r w:rsidRPr="009B7C47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  <w:r w:rsidRPr="009B7C47">
              <w:rPr>
                <w:rFonts w:ascii="Times New Roman" w:hAnsi="Times New Roman"/>
                <w:sz w:val="28"/>
                <w:szCs w:val="28"/>
              </w:rPr>
              <w:t xml:space="preserve"> В. А. Формирование элементарных математических представлений Старшая группа – М.: Мозаика-Синтез,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9B7C47">
            <w:pPr>
              <w:pStyle w:val="a4"/>
              <w:numPr>
                <w:ilvl w:val="0"/>
                <w:numId w:val="40"/>
              </w:numPr>
              <w:tabs>
                <w:tab w:val="left" w:pos="960"/>
              </w:tabs>
              <w:spacing w:after="0" w:line="240" w:lineRule="auto"/>
              <w:rPr>
                <w:rStyle w:val="210pt"/>
                <w:b w:val="0"/>
                <w:bCs w:val="0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 xml:space="preserve">Пономарева И. А., </w:t>
            </w:r>
            <w:proofErr w:type="spellStart"/>
            <w:r w:rsidRPr="009B7C47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  <w:r w:rsidRPr="009B7C47">
              <w:rPr>
                <w:rFonts w:ascii="Times New Roman" w:hAnsi="Times New Roman"/>
                <w:sz w:val="28"/>
                <w:szCs w:val="28"/>
              </w:rPr>
              <w:t xml:space="preserve"> В. А. Формирование элементарных математических представлений Подготовительная к школе группа – М.: Мозаика-Синтез,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9B7C47">
            <w:pPr>
              <w:pStyle w:val="a4"/>
              <w:numPr>
                <w:ilvl w:val="0"/>
                <w:numId w:val="40"/>
              </w:numPr>
              <w:tabs>
                <w:tab w:val="left" w:pos="960"/>
              </w:tabs>
              <w:spacing w:after="0" w:line="240" w:lineRule="auto"/>
              <w:rPr>
                <w:rStyle w:val="210pt"/>
                <w:b w:val="0"/>
                <w:bCs w:val="0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Организация деятельности на прогулке. Старшая и подготовительная группы. – Волгоград: Учитель, 2014г. 1шт.</w:t>
            </w:r>
          </w:p>
          <w:p w:rsidR="009B7C47" w:rsidRPr="009B7C47" w:rsidRDefault="009B7C47" w:rsidP="009B7C47">
            <w:pPr>
              <w:pStyle w:val="a4"/>
              <w:numPr>
                <w:ilvl w:val="0"/>
                <w:numId w:val="40"/>
              </w:numPr>
              <w:tabs>
                <w:tab w:val="left" w:pos="960"/>
              </w:tabs>
              <w:spacing w:after="0" w:line="240" w:lineRule="auto"/>
              <w:rPr>
                <w:rStyle w:val="210pt"/>
                <w:b w:val="0"/>
                <w:bCs w:val="0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Формирование историко-географических представлений. Комплексные занятия с детьми 5-7 лет. – Волгоград: Учитель, 2013г. 1шт.</w:t>
            </w:r>
          </w:p>
          <w:p w:rsidR="009B7C47" w:rsidRPr="009B7C47" w:rsidRDefault="009B7C47" w:rsidP="009B7C47">
            <w:pPr>
              <w:pStyle w:val="a4"/>
              <w:numPr>
                <w:ilvl w:val="0"/>
                <w:numId w:val="40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 xml:space="preserve">Формирование математических представлений. Тематические презентации-занятия. – Волгоград: 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lastRenderedPageBreak/>
              <w:t>Учитель, 2015г. 1шт.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B7C4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Образовательная область «Речевое развитие»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Вальчук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Е. В. Развитие связной речи детей 6-7 лет: конспекты занятий. – Изд. 2-у. Волгоград: Учитель,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Ушакова О. С. Ознакомление дошкольников с литературой и развитие речи: Методическое пособие. М.: ТЦ Сфера, 2012г.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Микхиева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Н. Ю., Мартин И. В. Дидактические игры и упражнения для развития речи дошкольников. – СПб</w:t>
            </w:r>
            <w:proofErr w:type="gram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.: </w:t>
            </w:r>
            <w:proofErr w:type="gram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ООО «Издательство «Детство-Пресс», 2016г.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Новиковская</w:t>
            </w:r>
            <w:proofErr w:type="gram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 О. А. Умные пальчики. Игры для развития речи. 4-7 лет. – М.: </w:t>
            </w:r>
            <w:proofErr w:type="spell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Астрель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: АСТ; СПб</w:t>
            </w:r>
            <w:proofErr w:type="gramStart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Астрель</w:t>
            </w:r>
            <w:proofErr w:type="spellEnd"/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-СПб, 2009г.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Наглядно-методические пособия для детских садов: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Грамматика в картинках. Антонимы (глаголы).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Грамматика в картинках. Многозначные слова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Грамматика в картинках. Ударение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Грамматика в картинках. Один - Много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Грамматика в картинках. Множественное число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Грамматика в картинках. Словообразование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Грамматика в картинках Антонимы (прилагательные).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Грамматика в картинках. Говори правильно 3-7 лет.-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Рассказы по картинкам Курочка Ряба.-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Рассказы по картинкам Колобок.-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Рассказы по картинкам Репка.- М.: «Мозаика-Синтез», 2015г.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a4"/>
              <w:numPr>
                <w:ilvl w:val="0"/>
                <w:numId w:val="39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CD - диски: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Общее речевое развитие Диагностика. Модели занятий. Дидактический материал. – Волгоград: Учитель, 2014г.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2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Style w:val="210pt"/>
                <w:bCs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9B7C47">
              <w:rPr>
                <w:rFonts w:ascii="Times New Roman" w:hAnsi="Times New Roman"/>
                <w:b w:val="0"/>
                <w:sz w:val="28"/>
                <w:szCs w:val="28"/>
              </w:rPr>
              <w:t>Интерактивные развивающие познавательно-речевые игры для детей 5-7 лет. – Волгоград: Учитель, 2014г.</w:t>
            </w:r>
            <w:r w:rsidRPr="009B7C47">
              <w:rPr>
                <w:rStyle w:val="210pt"/>
                <w:color w:val="auto"/>
                <w:sz w:val="28"/>
                <w:szCs w:val="28"/>
              </w:rPr>
              <w:t xml:space="preserve"> 1 шт.</w:t>
            </w:r>
          </w:p>
          <w:p w:rsidR="009B7C47" w:rsidRPr="009B7C47" w:rsidRDefault="009B7C47" w:rsidP="009B7C47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211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7C47">
              <w:rPr>
                <w:rStyle w:val="210pt"/>
                <w:color w:val="auto"/>
                <w:sz w:val="28"/>
                <w:szCs w:val="28"/>
              </w:rPr>
              <w:t>Речевое развитие. Тематические презентации-занятия. Подготовительная группа. – Волгоград: Учитель, 2015г. 1шт.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B7C4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Образовательная область «Физическая культура»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21.Харченко Т. Е. Бодрящая гимнастика для дошкольников. – СПб</w:t>
            </w:r>
            <w:proofErr w:type="gramStart"/>
            <w:r w:rsidRPr="009B7C47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9B7C47">
              <w:rPr>
                <w:rFonts w:ascii="Times New Roman" w:hAnsi="Times New Roman"/>
                <w:sz w:val="28"/>
                <w:szCs w:val="28"/>
              </w:rPr>
              <w:t>ООО «Издательство «Детство-Пресс», 2012г.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B7C4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Образовательная область «Художественно-эстетическое развитие»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22. Гаврилова В. В., Артемьева Л. А. Декоративное рисование с детьми 5-7 лет: рекомендации, планирование, конспекты занятий. – Волгоград: Учитель, 2011г.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 xml:space="preserve">23. Павлова О. В. Изобразительная деятельность и художественный труд. Старшая группа: комплексные занятия. – Изд. 2-е. – Волгоград: Учитель, 2015г. 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lastRenderedPageBreak/>
              <w:t>24. Лыкова И. А. Дидактические игры и занятия. – М.: Издательский дом «Карапуз – Творческий центр «Сфера», 2010г.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25. CD - диски: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Style w:val="210pt"/>
                <w:b w:val="0"/>
                <w:color w:val="auto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1. Практическая энциклопедия дошкольного работника. Изобразительная деятельность в детском саду. – М.: «Мозаика-Синтез», 2015г.</w:t>
            </w: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1 шт.</w:t>
            </w:r>
          </w:p>
          <w:p w:rsidR="009B7C47" w:rsidRPr="009B7C47" w:rsidRDefault="009B7C47" w:rsidP="00DC7A09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Style w:val="210pt"/>
                <w:b w:val="0"/>
                <w:color w:val="auto"/>
                <w:sz w:val="28"/>
                <w:szCs w:val="28"/>
              </w:rPr>
              <w:t>2. Художественно-творческая деятельность детей: рекомендации, планирование, конспекты. -  Волгоград: Учитель, 2013г. 1шт.</w:t>
            </w:r>
          </w:p>
        </w:tc>
      </w:tr>
      <w:tr w:rsidR="009B7C47" w:rsidRPr="009B7C47" w:rsidTr="00DC7A09">
        <w:trPr>
          <w:trHeight w:val="3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47" w:rsidRPr="009B7C47" w:rsidRDefault="009B7C47" w:rsidP="00DC7A09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C47">
              <w:rPr>
                <w:rFonts w:ascii="Times New Roman" w:hAnsi="Times New Roman"/>
                <w:sz w:val="28"/>
                <w:szCs w:val="28"/>
              </w:rPr>
              <w:t>Периодические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47" w:rsidRPr="009B7C47" w:rsidRDefault="009B7C47" w:rsidP="00DC7A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7720" w:rsidRPr="009B7C47" w:rsidRDefault="00537720" w:rsidP="004932AF">
      <w:pPr>
        <w:ind w:firstLine="708"/>
        <w:rPr>
          <w:rFonts w:ascii="Times New Roman" w:hAnsi="Times New Roman"/>
          <w:sz w:val="28"/>
          <w:szCs w:val="28"/>
        </w:rPr>
      </w:pPr>
    </w:p>
    <w:p w:rsidR="00537720" w:rsidRPr="009B7C47" w:rsidRDefault="00537720" w:rsidP="004932AF">
      <w:pPr>
        <w:ind w:firstLine="708"/>
        <w:rPr>
          <w:rFonts w:ascii="Times New Roman" w:hAnsi="Times New Roman"/>
          <w:sz w:val="28"/>
          <w:szCs w:val="28"/>
        </w:rPr>
      </w:pPr>
    </w:p>
    <w:p w:rsidR="00537720" w:rsidRPr="009B7C47" w:rsidRDefault="00537720" w:rsidP="004932AF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:rsidR="00537720" w:rsidRPr="009B7C47" w:rsidRDefault="00537720" w:rsidP="004932AF">
      <w:pPr>
        <w:suppressAutoHyphens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537720" w:rsidRPr="009B7C47" w:rsidRDefault="00537720" w:rsidP="004932AF">
      <w:pPr>
        <w:tabs>
          <w:tab w:val="left" w:pos="1331"/>
        </w:tabs>
        <w:rPr>
          <w:rFonts w:ascii="Times New Roman" w:hAnsi="Times New Roman"/>
          <w:sz w:val="28"/>
          <w:szCs w:val="28"/>
        </w:rPr>
      </w:pPr>
    </w:p>
    <w:p w:rsidR="00537720" w:rsidRPr="009B7C47" w:rsidRDefault="00537720" w:rsidP="004932AF">
      <w:pPr>
        <w:tabs>
          <w:tab w:val="left" w:pos="1331"/>
        </w:tabs>
        <w:rPr>
          <w:rFonts w:ascii="Times New Roman" w:hAnsi="Times New Roman"/>
          <w:sz w:val="28"/>
          <w:szCs w:val="28"/>
        </w:rPr>
      </w:pPr>
    </w:p>
    <w:p w:rsidR="00537720" w:rsidRPr="009B7C47" w:rsidRDefault="00537720" w:rsidP="004932AF">
      <w:pPr>
        <w:tabs>
          <w:tab w:val="left" w:pos="1331"/>
        </w:tabs>
        <w:rPr>
          <w:rFonts w:ascii="Times New Roman" w:hAnsi="Times New Roman"/>
          <w:sz w:val="28"/>
          <w:szCs w:val="28"/>
        </w:rPr>
      </w:pPr>
    </w:p>
    <w:p w:rsidR="00537720" w:rsidRPr="009B7C47" w:rsidRDefault="00537720" w:rsidP="004932A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37720" w:rsidRPr="009B7C47" w:rsidRDefault="00537720" w:rsidP="004932A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37720" w:rsidRDefault="00537720">
      <w:pPr>
        <w:rPr>
          <w:rFonts w:ascii="Times New Roman" w:hAnsi="Times New Roman"/>
          <w:sz w:val="28"/>
          <w:szCs w:val="28"/>
        </w:rPr>
      </w:pPr>
    </w:p>
    <w:sectPr w:rsidR="00537720" w:rsidSect="009B7C47">
      <w:footerReference w:type="default" r:id="rId10"/>
      <w:pgSz w:w="11906" w:h="16838"/>
      <w:pgMar w:top="1701" w:right="1134" w:bottom="1134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0C" w:rsidRDefault="0070000C" w:rsidP="00E8426C">
      <w:pPr>
        <w:spacing w:after="0" w:line="240" w:lineRule="auto"/>
      </w:pPr>
      <w:r>
        <w:separator/>
      </w:r>
    </w:p>
  </w:endnote>
  <w:endnote w:type="continuationSeparator" w:id="0">
    <w:p w:rsidR="0070000C" w:rsidRDefault="0070000C" w:rsidP="00E8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019008"/>
      <w:docPartObj>
        <w:docPartGallery w:val="Page Numbers (Bottom of Page)"/>
        <w:docPartUnique/>
      </w:docPartObj>
    </w:sdtPr>
    <w:sdtEndPr/>
    <w:sdtContent>
      <w:p w:rsidR="0070000C" w:rsidRDefault="007000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4A1">
          <w:rPr>
            <w:noProof/>
          </w:rPr>
          <w:t>6</w:t>
        </w:r>
        <w:r>
          <w:fldChar w:fldCharType="end"/>
        </w:r>
      </w:p>
    </w:sdtContent>
  </w:sdt>
  <w:p w:rsidR="0070000C" w:rsidRDefault="007000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0C" w:rsidRDefault="0070000C" w:rsidP="00E8426C">
      <w:pPr>
        <w:spacing w:after="0" w:line="240" w:lineRule="auto"/>
      </w:pPr>
      <w:r>
        <w:separator/>
      </w:r>
    </w:p>
  </w:footnote>
  <w:footnote w:type="continuationSeparator" w:id="0">
    <w:p w:rsidR="0070000C" w:rsidRDefault="0070000C" w:rsidP="00E8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3C83ED5"/>
    <w:multiLevelType w:val="hybridMultilevel"/>
    <w:tmpl w:val="84DC8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1B0"/>
    <w:multiLevelType w:val="hybridMultilevel"/>
    <w:tmpl w:val="EB7CB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32588"/>
    <w:multiLevelType w:val="hybridMultilevel"/>
    <w:tmpl w:val="0EF04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47E6"/>
    <w:multiLevelType w:val="hybridMultilevel"/>
    <w:tmpl w:val="2BC22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506EE"/>
    <w:multiLevelType w:val="hybridMultilevel"/>
    <w:tmpl w:val="07083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C4BDE"/>
    <w:multiLevelType w:val="hybridMultilevel"/>
    <w:tmpl w:val="AA449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A7799"/>
    <w:multiLevelType w:val="hybridMultilevel"/>
    <w:tmpl w:val="19647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962E3"/>
    <w:multiLevelType w:val="hybridMultilevel"/>
    <w:tmpl w:val="E2DE0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261B4"/>
    <w:multiLevelType w:val="hybridMultilevel"/>
    <w:tmpl w:val="DE44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56836"/>
    <w:multiLevelType w:val="hybridMultilevel"/>
    <w:tmpl w:val="7CB22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A1710"/>
    <w:multiLevelType w:val="hybridMultilevel"/>
    <w:tmpl w:val="0E5A0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20250"/>
    <w:multiLevelType w:val="hybridMultilevel"/>
    <w:tmpl w:val="BF8A87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162BAD"/>
    <w:multiLevelType w:val="hybridMultilevel"/>
    <w:tmpl w:val="A2E6D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05B78"/>
    <w:multiLevelType w:val="hybridMultilevel"/>
    <w:tmpl w:val="95462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43B7D"/>
    <w:multiLevelType w:val="hybridMultilevel"/>
    <w:tmpl w:val="E054B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A34EF"/>
    <w:multiLevelType w:val="hybridMultilevel"/>
    <w:tmpl w:val="E44AA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87B99"/>
    <w:multiLevelType w:val="hybridMultilevel"/>
    <w:tmpl w:val="2BC46C2A"/>
    <w:lvl w:ilvl="0" w:tplc="1FB848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F5DBE"/>
    <w:multiLevelType w:val="hybridMultilevel"/>
    <w:tmpl w:val="17883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46CE8"/>
    <w:multiLevelType w:val="hybridMultilevel"/>
    <w:tmpl w:val="C3F2B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B686A"/>
    <w:multiLevelType w:val="hybridMultilevel"/>
    <w:tmpl w:val="D8A4A4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861957"/>
    <w:multiLevelType w:val="hybridMultilevel"/>
    <w:tmpl w:val="876CB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A0A2E"/>
    <w:multiLevelType w:val="hybridMultilevel"/>
    <w:tmpl w:val="5FD4DA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9B7535"/>
    <w:multiLevelType w:val="hybridMultilevel"/>
    <w:tmpl w:val="9C865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1450B"/>
    <w:multiLevelType w:val="hybridMultilevel"/>
    <w:tmpl w:val="E0D63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3343F"/>
    <w:multiLevelType w:val="hybridMultilevel"/>
    <w:tmpl w:val="16A4E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37A6D"/>
    <w:multiLevelType w:val="hybridMultilevel"/>
    <w:tmpl w:val="D228C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75214"/>
    <w:multiLevelType w:val="hybridMultilevel"/>
    <w:tmpl w:val="FA24F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75253D"/>
    <w:multiLevelType w:val="hybridMultilevel"/>
    <w:tmpl w:val="B2201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91AA2"/>
    <w:multiLevelType w:val="hybridMultilevel"/>
    <w:tmpl w:val="EEA02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95416"/>
    <w:multiLevelType w:val="hybridMultilevel"/>
    <w:tmpl w:val="114CF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A4058"/>
    <w:multiLevelType w:val="hybridMultilevel"/>
    <w:tmpl w:val="6BB20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17469"/>
    <w:multiLevelType w:val="hybridMultilevel"/>
    <w:tmpl w:val="63704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54526"/>
    <w:multiLevelType w:val="hybridMultilevel"/>
    <w:tmpl w:val="010C9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3516B7"/>
    <w:multiLevelType w:val="hybridMultilevel"/>
    <w:tmpl w:val="8238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B1F4E"/>
    <w:multiLevelType w:val="hybridMultilevel"/>
    <w:tmpl w:val="470C1B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3E41D2"/>
    <w:multiLevelType w:val="hybridMultilevel"/>
    <w:tmpl w:val="D31C7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02863"/>
    <w:multiLevelType w:val="hybridMultilevel"/>
    <w:tmpl w:val="44DE7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11B7C"/>
    <w:multiLevelType w:val="hybridMultilevel"/>
    <w:tmpl w:val="3BAA33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386606"/>
    <w:multiLevelType w:val="multilevel"/>
    <w:tmpl w:val="09986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B813BF"/>
    <w:multiLevelType w:val="hybridMultilevel"/>
    <w:tmpl w:val="0F68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245BF"/>
    <w:multiLevelType w:val="hybridMultilevel"/>
    <w:tmpl w:val="DB328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272C5"/>
    <w:multiLevelType w:val="hybridMultilevel"/>
    <w:tmpl w:val="9DE25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0"/>
  </w:num>
  <w:num w:numId="4">
    <w:abstractNumId w:val="18"/>
  </w:num>
  <w:num w:numId="5">
    <w:abstractNumId w:val="30"/>
  </w:num>
  <w:num w:numId="6">
    <w:abstractNumId w:val="28"/>
  </w:num>
  <w:num w:numId="7">
    <w:abstractNumId w:val="10"/>
  </w:num>
  <w:num w:numId="8">
    <w:abstractNumId w:val="26"/>
  </w:num>
  <w:num w:numId="9">
    <w:abstractNumId w:val="3"/>
  </w:num>
  <w:num w:numId="10">
    <w:abstractNumId w:val="5"/>
  </w:num>
  <w:num w:numId="11">
    <w:abstractNumId w:val="25"/>
  </w:num>
  <w:num w:numId="12">
    <w:abstractNumId w:val="27"/>
  </w:num>
  <w:num w:numId="13">
    <w:abstractNumId w:val="42"/>
  </w:num>
  <w:num w:numId="14">
    <w:abstractNumId w:val="7"/>
  </w:num>
  <w:num w:numId="15">
    <w:abstractNumId w:val="23"/>
  </w:num>
  <w:num w:numId="16">
    <w:abstractNumId w:val="15"/>
  </w:num>
  <w:num w:numId="17">
    <w:abstractNumId w:val="8"/>
  </w:num>
  <w:num w:numId="18">
    <w:abstractNumId w:val="37"/>
  </w:num>
  <w:num w:numId="19">
    <w:abstractNumId w:val="4"/>
  </w:num>
  <w:num w:numId="20">
    <w:abstractNumId w:val="29"/>
  </w:num>
  <w:num w:numId="21">
    <w:abstractNumId w:val="41"/>
  </w:num>
  <w:num w:numId="22">
    <w:abstractNumId w:val="36"/>
  </w:num>
  <w:num w:numId="23">
    <w:abstractNumId w:val="32"/>
  </w:num>
  <w:num w:numId="24">
    <w:abstractNumId w:val="16"/>
  </w:num>
  <w:num w:numId="25">
    <w:abstractNumId w:val="21"/>
  </w:num>
  <w:num w:numId="26">
    <w:abstractNumId w:val="22"/>
  </w:num>
  <w:num w:numId="27">
    <w:abstractNumId w:val="35"/>
  </w:num>
  <w:num w:numId="28">
    <w:abstractNumId w:val="33"/>
  </w:num>
  <w:num w:numId="29">
    <w:abstractNumId w:val="14"/>
  </w:num>
  <w:num w:numId="30">
    <w:abstractNumId w:val="6"/>
  </w:num>
  <w:num w:numId="31">
    <w:abstractNumId w:val="1"/>
  </w:num>
  <w:num w:numId="32">
    <w:abstractNumId w:val="11"/>
  </w:num>
  <w:num w:numId="33">
    <w:abstractNumId w:val="31"/>
  </w:num>
  <w:num w:numId="34">
    <w:abstractNumId w:val="19"/>
  </w:num>
  <w:num w:numId="35">
    <w:abstractNumId w:val="2"/>
  </w:num>
  <w:num w:numId="36">
    <w:abstractNumId w:val="24"/>
  </w:num>
  <w:num w:numId="37">
    <w:abstractNumId w:val="13"/>
  </w:num>
  <w:num w:numId="38">
    <w:abstractNumId w:val="12"/>
  </w:num>
  <w:num w:numId="39">
    <w:abstractNumId w:val="39"/>
  </w:num>
  <w:num w:numId="40">
    <w:abstractNumId w:val="34"/>
  </w:num>
  <w:num w:numId="41">
    <w:abstractNumId w:val="40"/>
  </w:num>
  <w:num w:numId="42">
    <w:abstractNumId w:val="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D4"/>
    <w:rsid w:val="00012CC3"/>
    <w:rsid w:val="0003058E"/>
    <w:rsid w:val="00096626"/>
    <w:rsid w:val="000C7454"/>
    <w:rsid w:val="000D0DF4"/>
    <w:rsid w:val="000D68B5"/>
    <w:rsid w:val="000F4952"/>
    <w:rsid w:val="0010251C"/>
    <w:rsid w:val="001064F5"/>
    <w:rsid w:val="00121D29"/>
    <w:rsid w:val="001261C2"/>
    <w:rsid w:val="0015011B"/>
    <w:rsid w:val="0015666B"/>
    <w:rsid w:val="0017209B"/>
    <w:rsid w:val="00191AB5"/>
    <w:rsid w:val="00195931"/>
    <w:rsid w:val="001A377D"/>
    <w:rsid w:val="001B1A0A"/>
    <w:rsid w:val="001B48EE"/>
    <w:rsid w:val="001C0BD5"/>
    <w:rsid w:val="001D6BE1"/>
    <w:rsid w:val="00242DA3"/>
    <w:rsid w:val="00245AEA"/>
    <w:rsid w:val="002A23D1"/>
    <w:rsid w:val="002A697C"/>
    <w:rsid w:val="002B1964"/>
    <w:rsid w:val="002B2E85"/>
    <w:rsid w:val="002F067C"/>
    <w:rsid w:val="002F5D5B"/>
    <w:rsid w:val="003024CE"/>
    <w:rsid w:val="003377F3"/>
    <w:rsid w:val="003502AD"/>
    <w:rsid w:val="003655E7"/>
    <w:rsid w:val="00366A2B"/>
    <w:rsid w:val="003A7E0E"/>
    <w:rsid w:val="003B76F7"/>
    <w:rsid w:val="003D4AA2"/>
    <w:rsid w:val="003F036B"/>
    <w:rsid w:val="0042235F"/>
    <w:rsid w:val="0045781C"/>
    <w:rsid w:val="00471720"/>
    <w:rsid w:val="004932AF"/>
    <w:rsid w:val="00495593"/>
    <w:rsid w:val="004C4E7D"/>
    <w:rsid w:val="004F1945"/>
    <w:rsid w:val="004F658B"/>
    <w:rsid w:val="00505ABF"/>
    <w:rsid w:val="00537720"/>
    <w:rsid w:val="00547823"/>
    <w:rsid w:val="005535D8"/>
    <w:rsid w:val="00587ECA"/>
    <w:rsid w:val="005938DE"/>
    <w:rsid w:val="005946CA"/>
    <w:rsid w:val="005A5845"/>
    <w:rsid w:val="005A787B"/>
    <w:rsid w:val="005D7650"/>
    <w:rsid w:val="005F19B8"/>
    <w:rsid w:val="00614588"/>
    <w:rsid w:val="00621683"/>
    <w:rsid w:val="00625067"/>
    <w:rsid w:val="006623FE"/>
    <w:rsid w:val="006945DB"/>
    <w:rsid w:val="0069562E"/>
    <w:rsid w:val="006A4C68"/>
    <w:rsid w:val="006E054F"/>
    <w:rsid w:val="006F12C5"/>
    <w:rsid w:val="0070000C"/>
    <w:rsid w:val="00705824"/>
    <w:rsid w:val="007234A1"/>
    <w:rsid w:val="00735FA8"/>
    <w:rsid w:val="00746488"/>
    <w:rsid w:val="00787A48"/>
    <w:rsid w:val="0079712A"/>
    <w:rsid w:val="007A5450"/>
    <w:rsid w:val="007C1A60"/>
    <w:rsid w:val="007E5BD1"/>
    <w:rsid w:val="007E68E4"/>
    <w:rsid w:val="007F5410"/>
    <w:rsid w:val="008071D9"/>
    <w:rsid w:val="008204A9"/>
    <w:rsid w:val="00846846"/>
    <w:rsid w:val="00887600"/>
    <w:rsid w:val="0089583A"/>
    <w:rsid w:val="008A72D5"/>
    <w:rsid w:val="008B6CE7"/>
    <w:rsid w:val="008D0898"/>
    <w:rsid w:val="00902995"/>
    <w:rsid w:val="009A0B41"/>
    <w:rsid w:val="009B1309"/>
    <w:rsid w:val="009B5C9D"/>
    <w:rsid w:val="009B7C47"/>
    <w:rsid w:val="009C5691"/>
    <w:rsid w:val="009D6B2E"/>
    <w:rsid w:val="009F3F06"/>
    <w:rsid w:val="00A07AD4"/>
    <w:rsid w:val="00A177CA"/>
    <w:rsid w:val="00A46241"/>
    <w:rsid w:val="00A52421"/>
    <w:rsid w:val="00A6282D"/>
    <w:rsid w:val="00AC4433"/>
    <w:rsid w:val="00B00DE0"/>
    <w:rsid w:val="00B25CF5"/>
    <w:rsid w:val="00B44A74"/>
    <w:rsid w:val="00BA69B5"/>
    <w:rsid w:val="00BC0F9E"/>
    <w:rsid w:val="00BD3CBE"/>
    <w:rsid w:val="00BE2332"/>
    <w:rsid w:val="00C95DFE"/>
    <w:rsid w:val="00CA7115"/>
    <w:rsid w:val="00CB63C5"/>
    <w:rsid w:val="00CB651A"/>
    <w:rsid w:val="00CB65DB"/>
    <w:rsid w:val="00CD405B"/>
    <w:rsid w:val="00D3188A"/>
    <w:rsid w:val="00D84B5B"/>
    <w:rsid w:val="00D96BCE"/>
    <w:rsid w:val="00DC7A09"/>
    <w:rsid w:val="00DD4A77"/>
    <w:rsid w:val="00E43ED4"/>
    <w:rsid w:val="00E527D6"/>
    <w:rsid w:val="00E60940"/>
    <w:rsid w:val="00E65545"/>
    <w:rsid w:val="00E8426C"/>
    <w:rsid w:val="00EB1E72"/>
    <w:rsid w:val="00EC65EB"/>
    <w:rsid w:val="00EF067F"/>
    <w:rsid w:val="00EF1C90"/>
    <w:rsid w:val="00F04491"/>
    <w:rsid w:val="00F2781F"/>
    <w:rsid w:val="00F5279B"/>
    <w:rsid w:val="00FA4C05"/>
    <w:rsid w:val="00FC0B10"/>
    <w:rsid w:val="00FD085D"/>
    <w:rsid w:val="00FE3B6E"/>
    <w:rsid w:val="00FE3D1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7AD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07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24C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9583A"/>
    <w:rPr>
      <w:b/>
      <w:bCs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583A"/>
    <w:pPr>
      <w:widowControl w:val="0"/>
      <w:shd w:val="clear" w:color="auto" w:fill="FFFFFF"/>
      <w:spacing w:after="60" w:line="0" w:lineRule="atLeast"/>
      <w:jc w:val="center"/>
    </w:pPr>
    <w:rPr>
      <w:b/>
      <w:bCs/>
      <w:sz w:val="14"/>
      <w:szCs w:val="14"/>
    </w:rPr>
  </w:style>
  <w:style w:type="character" w:customStyle="1" w:styleId="210pt">
    <w:name w:val="Основной текст (2) + 10 pt;Не полужирный"/>
    <w:basedOn w:val="2"/>
    <w:rsid w:val="00895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9B7C47"/>
    <w:rPr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B7C47"/>
    <w:pPr>
      <w:widowControl w:val="0"/>
      <w:shd w:val="clear" w:color="auto" w:fill="FFFFFF"/>
      <w:spacing w:after="60" w:line="0" w:lineRule="atLeast"/>
      <w:jc w:val="center"/>
    </w:pPr>
  </w:style>
  <w:style w:type="paragraph" w:styleId="a7">
    <w:name w:val="Body Text"/>
    <w:basedOn w:val="a"/>
    <w:link w:val="a8"/>
    <w:rsid w:val="009B7C47"/>
    <w:pPr>
      <w:shd w:val="clear" w:color="auto" w:fill="FFFFFF"/>
      <w:spacing w:before="360" w:after="360" w:line="240" w:lineRule="atLeast"/>
    </w:pPr>
    <w:rPr>
      <w:rFonts w:ascii="Arial Unicode MS" w:eastAsia="Arial Unicode MS" w:hAnsi="Arial Unicode MS" w:cs="Arial Unicode MS"/>
      <w:b/>
      <w:bCs/>
      <w:sz w:val="23"/>
      <w:szCs w:val="23"/>
    </w:rPr>
  </w:style>
  <w:style w:type="character" w:customStyle="1" w:styleId="a8">
    <w:name w:val="Основной текст Знак"/>
    <w:basedOn w:val="a0"/>
    <w:link w:val="a7"/>
    <w:rsid w:val="009B7C47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rsid w:val="009B7C47"/>
    <w:pPr>
      <w:shd w:val="clear" w:color="auto" w:fill="FFFFFF"/>
      <w:spacing w:before="180" w:after="0" w:line="240" w:lineRule="atLeast"/>
    </w:pPr>
    <w:rPr>
      <w:rFonts w:ascii="Times New Roman" w:eastAsia="Calibri" w:hAnsi="Times New Roman"/>
      <w:noProof/>
      <w:sz w:val="25"/>
      <w:szCs w:val="25"/>
    </w:rPr>
  </w:style>
  <w:style w:type="character" w:customStyle="1" w:styleId="4Exact">
    <w:name w:val="Основной текст (4) Exact"/>
    <w:basedOn w:val="a0"/>
    <w:link w:val="4"/>
    <w:rsid w:val="009B7C47"/>
    <w:rPr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9B7C47"/>
    <w:pPr>
      <w:widowControl w:val="0"/>
      <w:shd w:val="clear" w:color="auto" w:fill="FFFFFF"/>
      <w:spacing w:before="60" w:after="0" w:line="0" w:lineRule="atLeast"/>
    </w:pPr>
  </w:style>
  <w:style w:type="character" w:customStyle="1" w:styleId="8Exact">
    <w:name w:val="Основной текст (8) Exact"/>
    <w:basedOn w:val="a0"/>
    <w:link w:val="8"/>
    <w:rsid w:val="009B7C47"/>
    <w:rPr>
      <w:i/>
      <w:iCs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B7C47"/>
    <w:pPr>
      <w:widowControl w:val="0"/>
      <w:shd w:val="clear" w:color="auto" w:fill="FFFFFF"/>
      <w:spacing w:after="0" w:line="226" w:lineRule="exact"/>
    </w:pPr>
    <w:rPr>
      <w:i/>
      <w:iCs/>
    </w:rPr>
  </w:style>
  <w:style w:type="character" w:customStyle="1" w:styleId="210pt0">
    <w:name w:val="Основной текст (2) + 10 pt;Не полужирный;Курсив"/>
    <w:basedOn w:val="2"/>
    <w:rsid w:val="009B7C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E8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426C"/>
  </w:style>
  <w:style w:type="paragraph" w:styleId="ab">
    <w:name w:val="footer"/>
    <w:basedOn w:val="a"/>
    <w:link w:val="ac"/>
    <w:uiPriority w:val="99"/>
    <w:unhideWhenUsed/>
    <w:rsid w:val="00E8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4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7AD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07A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24C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9583A"/>
    <w:rPr>
      <w:b/>
      <w:bCs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583A"/>
    <w:pPr>
      <w:widowControl w:val="0"/>
      <w:shd w:val="clear" w:color="auto" w:fill="FFFFFF"/>
      <w:spacing w:after="60" w:line="0" w:lineRule="atLeast"/>
      <w:jc w:val="center"/>
    </w:pPr>
    <w:rPr>
      <w:b/>
      <w:bCs/>
      <w:sz w:val="14"/>
      <w:szCs w:val="14"/>
    </w:rPr>
  </w:style>
  <w:style w:type="character" w:customStyle="1" w:styleId="210pt">
    <w:name w:val="Основной текст (2) + 10 pt;Не полужирный"/>
    <w:basedOn w:val="2"/>
    <w:rsid w:val="00895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9B7C47"/>
    <w:rPr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B7C47"/>
    <w:pPr>
      <w:widowControl w:val="0"/>
      <w:shd w:val="clear" w:color="auto" w:fill="FFFFFF"/>
      <w:spacing w:after="60" w:line="0" w:lineRule="atLeast"/>
      <w:jc w:val="center"/>
    </w:pPr>
  </w:style>
  <w:style w:type="paragraph" w:styleId="a7">
    <w:name w:val="Body Text"/>
    <w:basedOn w:val="a"/>
    <w:link w:val="a8"/>
    <w:rsid w:val="009B7C47"/>
    <w:pPr>
      <w:shd w:val="clear" w:color="auto" w:fill="FFFFFF"/>
      <w:spacing w:before="360" w:after="360" w:line="240" w:lineRule="atLeast"/>
    </w:pPr>
    <w:rPr>
      <w:rFonts w:ascii="Arial Unicode MS" w:eastAsia="Arial Unicode MS" w:hAnsi="Arial Unicode MS" w:cs="Arial Unicode MS"/>
      <w:b/>
      <w:bCs/>
      <w:sz w:val="23"/>
      <w:szCs w:val="23"/>
    </w:rPr>
  </w:style>
  <w:style w:type="character" w:customStyle="1" w:styleId="a8">
    <w:name w:val="Основной текст Знак"/>
    <w:basedOn w:val="a0"/>
    <w:link w:val="a7"/>
    <w:rsid w:val="009B7C47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rsid w:val="009B7C47"/>
    <w:pPr>
      <w:shd w:val="clear" w:color="auto" w:fill="FFFFFF"/>
      <w:spacing w:before="180" w:after="0" w:line="240" w:lineRule="atLeast"/>
    </w:pPr>
    <w:rPr>
      <w:rFonts w:ascii="Times New Roman" w:eastAsia="Calibri" w:hAnsi="Times New Roman"/>
      <w:noProof/>
      <w:sz w:val="25"/>
      <w:szCs w:val="25"/>
    </w:rPr>
  </w:style>
  <w:style w:type="character" w:customStyle="1" w:styleId="4Exact">
    <w:name w:val="Основной текст (4) Exact"/>
    <w:basedOn w:val="a0"/>
    <w:link w:val="4"/>
    <w:rsid w:val="009B7C47"/>
    <w:rPr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9B7C47"/>
    <w:pPr>
      <w:widowControl w:val="0"/>
      <w:shd w:val="clear" w:color="auto" w:fill="FFFFFF"/>
      <w:spacing w:before="60" w:after="0" w:line="0" w:lineRule="atLeast"/>
    </w:pPr>
  </w:style>
  <w:style w:type="character" w:customStyle="1" w:styleId="8Exact">
    <w:name w:val="Основной текст (8) Exact"/>
    <w:basedOn w:val="a0"/>
    <w:link w:val="8"/>
    <w:rsid w:val="009B7C47"/>
    <w:rPr>
      <w:i/>
      <w:iCs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B7C47"/>
    <w:pPr>
      <w:widowControl w:val="0"/>
      <w:shd w:val="clear" w:color="auto" w:fill="FFFFFF"/>
      <w:spacing w:after="0" w:line="226" w:lineRule="exact"/>
    </w:pPr>
    <w:rPr>
      <w:i/>
      <w:iCs/>
    </w:rPr>
  </w:style>
  <w:style w:type="character" w:customStyle="1" w:styleId="210pt0">
    <w:name w:val="Основной текст (2) + 10 pt;Не полужирный;Курсив"/>
    <w:basedOn w:val="2"/>
    <w:rsid w:val="009B7C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E8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426C"/>
  </w:style>
  <w:style w:type="paragraph" w:styleId="ab">
    <w:name w:val="footer"/>
    <w:basedOn w:val="a"/>
    <w:link w:val="ac"/>
    <w:uiPriority w:val="99"/>
    <w:unhideWhenUsed/>
    <w:rsid w:val="00E8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4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1524-DF02-4901-B4DB-CE3A6231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29</Pages>
  <Words>4314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рябинка</cp:lastModifiedBy>
  <cp:revision>20</cp:revision>
  <cp:lastPrinted>2018-01-17T09:02:00Z</cp:lastPrinted>
  <dcterms:created xsi:type="dcterms:W3CDTF">2017-03-21T08:53:00Z</dcterms:created>
  <dcterms:modified xsi:type="dcterms:W3CDTF">2019-12-09T09:20:00Z</dcterms:modified>
</cp:coreProperties>
</file>