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46" w:rsidRPr="00811101" w:rsidRDefault="00575646" w:rsidP="002202E2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C00000"/>
          <w:sz w:val="36"/>
          <w:szCs w:val="36"/>
        </w:rPr>
      </w:pPr>
      <w:r w:rsidRPr="00811101">
        <w:rPr>
          <w:rFonts w:ascii="Arial Narrow" w:eastAsia="Times New Roman" w:hAnsi="Arial Narrow" w:cs="Times New Roman"/>
          <w:b/>
          <w:bCs/>
          <w:color w:val="C00000"/>
          <w:sz w:val="36"/>
          <w:szCs w:val="36"/>
        </w:rPr>
        <w:t>Развитие мелкой моторики. Советы родителям.</w:t>
      </w:r>
    </w:p>
    <w:p w:rsidR="00575646" w:rsidRDefault="00575646" w:rsidP="004E140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75646" w:rsidRPr="00811101" w:rsidRDefault="00575646" w:rsidP="005756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110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«Источники способностей и дарования детей – </w:t>
      </w:r>
    </w:p>
    <w:p w:rsidR="00575646" w:rsidRPr="00811101" w:rsidRDefault="00575646" w:rsidP="005756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110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на кончиках их пальцев. От пальцев, образно говоря, </w:t>
      </w:r>
    </w:p>
    <w:p w:rsidR="00575646" w:rsidRPr="00811101" w:rsidRDefault="00575646" w:rsidP="005756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1101">
        <w:rPr>
          <w:rFonts w:ascii="Times New Roman" w:eastAsia="Times New Roman" w:hAnsi="Times New Roman" w:cs="Times New Roman"/>
          <w:color w:val="002060"/>
          <w:sz w:val="24"/>
          <w:szCs w:val="24"/>
        </w:rPr>
        <w:t>идут тончайшие ручейки, которые питают источник</w:t>
      </w:r>
    </w:p>
    <w:p w:rsidR="00575646" w:rsidRPr="00575646" w:rsidRDefault="00575646" w:rsidP="005756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101">
        <w:rPr>
          <w:rFonts w:ascii="Times New Roman" w:eastAsia="Times New Roman" w:hAnsi="Times New Roman" w:cs="Times New Roman"/>
          <w:color w:val="002060"/>
          <w:sz w:val="24"/>
          <w:szCs w:val="24"/>
        </w:rPr>
        <w:t>творческой мысли».</w:t>
      </w:r>
      <w:r w:rsidRPr="005756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75646" w:rsidRPr="00575646" w:rsidRDefault="00575646" w:rsidP="005756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5646">
        <w:rPr>
          <w:rFonts w:ascii="Times New Roman" w:eastAsia="Times New Roman" w:hAnsi="Times New Roman" w:cs="Times New Roman"/>
          <w:color w:val="000000"/>
          <w:sz w:val="24"/>
          <w:szCs w:val="24"/>
        </w:rPr>
        <w:t>В.А. Сухомлинский</w:t>
      </w:r>
    </w:p>
    <w:p w:rsidR="004E1400" w:rsidRPr="00575646" w:rsidRDefault="004E1400" w:rsidP="005756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7564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2202E2" w:rsidRDefault="004E1400" w:rsidP="002202E2">
      <w:pPr>
        <w:pStyle w:val="2"/>
        <w:ind w:left="-426"/>
        <w:rPr>
          <w:b w:val="0"/>
          <w:color w:val="000000"/>
          <w:sz w:val="24"/>
          <w:szCs w:val="24"/>
          <w:shd w:val="clear" w:color="auto" w:fill="FFFFFF"/>
        </w:rPr>
      </w:pPr>
      <w:r w:rsidRPr="00575646">
        <w:rPr>
          <w:b w:val="0"/>
          <w:color w:val="000000"/>
          <w:sz w:val="24"/>
          <w:szCs w:val="24"/>
          <w:shd w:val="clear" w:color="auto" w:fill="FFFFFF"/>
        </w:rPr>
        <w:t>Роль развития мелкой моторики рук очень велика. Ведь, стимулируя ее развитие, мы работаем над подвижностью органов артикуляции, готовим руку к письму, развиваем внимание, мышление и даже влияем на формирование произвольности у детей. В дошкольных учреждениях довольно много внимания уделяется развитию моторики рук. Но это не исключает тот факт, что при переходе ребенка в младший школьный возраст, необходимо продолжать развитие двигательных навыков. К сожалению, в школе на первый план выходит много других важных задач, в том числе и овладение письменной речью, вследствие чего на развитие мелкой моторики не хватает времени. Кроме того, из-за овладения детьми навыка письма, нагрузка на мелкую моторику становится еще больше. Многие дети испытывают при этом значительные трудности, особенно, если не была проведена должная работа по подготовке руки к письму. В подобных случаях родители могут оказать помощь своему ребенку и организовать дополнительную работу дома, направленную на развитие мелкой моторики рук.</w:t>
      </w:r>
      <w:r w:rsidRPr="00575646">
        <w:rPr>
          <w:b w:val="0"/>
          <w:color w:val="000000"/>
          <w:sz w:val="24"/>
          <w:szCs w:val="24"/>
        </w:rPr>
        <w:br/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>Практически каждый родитель знает о необходимости развития мелкой моторики рук. Но, к сожалению, не все знают каким образом можно осуществить это развитие. И еще меньше представляют, как эту работу можно разнообразить. В настоящие время существует множество различных пособий, которые призваны помочь родителям. Можно брать их в работу. Так же можно организовать работу из «подручных» материалов, тех, которые нас окружают.</w:t>
      </w:r>
      <w:r w:rsidRPr="00575646">
        <w:rPr>
          <w:b w:val="0"/>
          <w:color w:val="000000"/>
          <w:sz w:val="24"/>
          <w:szCs w:val="24"/>
        </w:rPr>
        <w:t> </w:t>
      </w:r>
      <w:r w:rsidRPr="00575646">
        <w:rPr>
          <w:b w:val="0"/>
          <w:color w:val="000000"/>
          <w:sz w:val="24"/>
          <w:szCs w:val="24"/>
        </w:rPr>
        <w:br/>
      </w:r>
      <w:r w:rsidRPr="00811101">
        <w:rPr>
          <w:b w:val="0"/>
          <w:i/>
          <w:color w:val="002060"/>
          <w:sz w:val="24"/>
          <w:szCs w:val="24"/>
          <w:shd w:val="clear" w:color="auto" w:fill="FFFFFF"/>
        </w:rPr>
        <w:t>Стоит отметить, что нижеперечисленные виды занятий приемлемы как для дошкольников, так и для школьников. Будет меняться только сложность упражнений и величина предметов, с которыми осуществляются манипуляции.</w:t>
      </w:r>
      <w:r w:rsidRPr="00811101">
        <w:rPr>
          <w:b w:val="0"/>
          <w:color w:val="002060"/>
          <w:sz w:val="24"/>
          <w:szCs w:val="24"/>
        </w:rPr>
        <w:br/>
      </w:r>
      <w:r w:rsidRPr="00811101">
        <w:rPr>
          <w:color w:val="FF0000"/>
          <w:sz w:val="24"/>
          <w:szCs w:val="24"/>
          <w:shd w:val="clear" w:color="auto" w:fill="FFFFFF"/>
        </w:rPr>
        <w:t>Первый вид деятельности</w:t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 xml:space="preserve">, который способствует развитию моторики – это </w:t>
      </w:r>
      <w:r w:rsidRPr="00811101">
        <w:rPr>
          <w:color w:val="FF0000"/>
          <w:sz w:val="24"/>
          <w:szCs w:val="24"/>
          <w:shd w:val="clear" w:color="auto" w:fill="FFFFFF"/>
        </w:rPr>
        <w:t>шнуровка.</w:t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 xml:space="preserve"> Манипуляции со шнурками можно осуществлять как с обычными предметами одежды, так и с игрушками. Здесь не лишним будет упомянуть о застегивании пуговиц (размер пуговиц стоит выбирать, отталкиваясь от навыков ребенка). Важно отметить, что родители, желающие, чтобы их ребенок развивал мелкую моторику, не должны </w:t>
      </w:r>
      <w:proofErr w:type="gramStart"/>
      <w:r w:rsidRPr="00575646">
        <w:rPr>
          <w:b w:val="0"/>
          <w:color w:val="000000"/>
          <w:sz w:val="24"/>
          <w:szCs w:val="24"/>
          <w:shd w:val="clear" w:color="auto" w:fill="FFFFFF"/>
        </w:rPr>
        <w:t>помогать ребенку одеваться</w:t>
      </w:r>
      <w:proofErr w:type="gramEnd"/>
      <w:r w:rsidRPr="00575646">
        <w:rPr>
          <w:b w:val="0"/>
          <w:color w:val="000000"/>
          <w:sz w:val="24"/>
          <w:szCs w:val="24"/>
          <w:shd w:val="clear" w:color="auto" w:fill="FFFFFF"/>
        </w:rPr>
        <w:t>, застегиваться, шнуровать ботинки. А уже тем более делать это за него. Разумеется, когда ребенок собирается сам, это требует гораздо больше времени. Но, зато, это послужит благому делу.</w:t>
      </w:r>
      <w:r w:rsidRPr="00575646">
        <w:rPr>
          <w:b w:val="0"/>
          <w:color w:val="000000"/>
          <w:sz w:val="24"/>
          <w:szCs w:val="24"/>
        </w:rPr>
        <w:br/>
      </w:r>
      <w:r w:rsidRPr="002202E2">
        <w:rPr>
          <w:b w:val="0"/>
          <w:color w:val="000000"/>
          <w:sz w:val="24"/>
          <w:szCs w:val="24"/>
          <w:shd w:val="clear" w:color="auto" w:fill="FFFFFF"/>
        </w:rPr>
        <w:t>Следующее приспособление</w:t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 xml:space="preserve">, которым можно воспользоваться – это </w:t>
      </w:r>
      <w:r w:rsidRPr="00811101">
        <w:rPr>
          <w:color w:val="FF0000"/>
          <w:sz w:val="24"/>
          <w:szCs w:val="24"/>
          <w:shd w:val="clear" w:color="auto" w:fill="FFFFFF"/>
        </w:rPr>
        <w:t>бельевые прищепки</w:t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 xml:space="preserve">. С помощью них можно конструировать. Например, дать ребенку круг из желтого картона и предложить сделать из прищепок лучики. Разнообразие персонажей зависит только от фантазии, это могут быть и ушки у зайчика, и хвост у лисы, и щупальца у осьминога, и листочки у дерева, и перья в хосте у павлина, и лепестки цветика - </w:t>
      </w:r>
      <w:proofErr w:type="spellStart"/>
      <w:r w:rsidRPr="00575646">
        <w:rPr>
          <w:b w:val="0"/>
          <w:color w:val="000000"/>
          <w:sz w:val="24"/>
          <w:szCs w:val="24"/>
          <w:shd w:val="clear" w:color="auto" w:fill="FFFFFF"/>
        </w:rPr>
        <w:t>семицветика</w:t>
      </w:r>
      <w:proofErr w:type="spellEnd"/>
      <w:r w:rsidRPr="00575646">
        <w:rPr>
          <w:b w:val="0"/>
          <w:color w:val="000000"/>
          <w:sz w:val="24"/>
          <w:szCs w:val="24"/>
          <w:shd w:val="clear" w:color="auto" w:fill="FFFFFF"/>
        </w:rPr>
        <w:t>. Так же прищепку можно использовать для массажа и самомассажа, если ее прицепить на подушечки пальцев. Эти упражнения можно наложить на стишки, тем самым развивать помимо мелкой моторики рук, темпо-ритмическую сторону речи.</w:t>
      </w:r>
      <w:r w:rsidRPr="00575646">
        <w:rPr>
          <w:b w:val="0"/>
          <w:color w:val="000000"/>
          <w:sz w:val="24"/>
          <w:szCs w:val="24"/>
        </w:rPr>
        <w:br/>
      </w:r>
      <w:r w:rsidRPr="002202E2">
        <w:rPr>
          <w:b w:val="0"/>
          <w:color w:val="000000"/>
          <w:sz w:val="24"/>
          <w:szCs w:val="24"/>
        </w:rPr>
        <w:t>Хорошо помогают </w:t>
      </w:r>
      <w:r w:rsidRPr="002202E2">
        <w:rPr>
          <w:b w:val="0"/>
          <w:color w:val="000000"/>
          <w:sz w:val="24"/>
          <w:szCs w:val="24"/>
          <w:shd w:val="clear" w:color="auto" w:fill="FFFFFF"/>
        </w:rPr>
        <w:t xml:space="preserve">в развитии мелкой моторики </w:t>
      </w:r>
      <w:r w:rsidRPr="00811101">
        <w:rPr>
          <w:color w:val="FF0000"/>
          <w:sz w:val="24"/>
          <w:szCs w:val="24"/>
          <w:shd w:val="clear" w:color="auto" w:fill="FFFFFF"/>
        </w:rPr>
        <w:t>тесемочки, шнурки, нитки</w:t>
      </w:r>
      <w:r w:rsidRPr="002202E2">
        <w:rPr>
          <w:color w:val="000000"/>
          <w:sz w:val="24"/>
          <w:szCs w:val="24"/>
          <w:shd w:val="clear" w:color="auto" w:fill="FFFFFF"/>
        </w:rPr>
        <w:t>.</w:t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 xml:space="preserve"> Из них можно заплетать косички или же выкладывать фигуры на ровной поверхности. Так же можно предложить ребенку фигуру, нарисованную на листе бумаги, и предложить по контуру рисунка выложить нитку. Из проволоки можно конструировать различные фигуры, предметы, </w:t>
      </w:r>
      <w:r w:rsidRPr="00575646">
        <w:rPr>
          <w:b w:val="0"/>
          <w:color w:val="000000"/>
          <w:sz w:val="24"/>
          <w:szCs w:val="24"/>
          <w:shd w:val="clear" w:color="auto" w:fill="FFFFFF"/>
        </w:rPr>
        <w:lastRenderedPageBreak/>
        <w:t xml:space="preserve">а так же буквы и цифры, что в свою очередь будет отличной профилактикой оптической </w:t>
      </w:r>
      <w:proofErr w:type="spellStart"/>
      <w:r w:rsidRPr="00575646">
        <w:rPr>
          <w:b w:val="0"/>
          <w:color w:val="000000"/>
          <w:sz w:val="24"/>
          <w:szCs w:val="24"/>
          <w:shd w:val="clear" w:color="auto" w:fill="FFFFFF"/>
        </w:rPr>
        <w:t>дисграфии</w:t>
      </w:r>
      <w:proofErr w:type="spellEnd"/>
      <w:r w:rsidRPr="00575646">
        <w:rPr>
          <w:b w:val="0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575646">
        <w:rPr>
          <w:b w:val="0"/>
          <w:color w:val="000000"/>
          <w:sz w:val="24"/>
          <w:szCs w:val="24"/>
          <w:shd w:val="clear" w:color="auto" w:fill="FFFFFF"/>
        </w:rPr>
        <w:t>дислексии</w:t>
      </w:r>
      <w:proofErr w:type="spellEnd"/>
      <w:r w:rsidRPr="00575646">
        <w:rPr>
          <w:b w:val="0"/>
          <w:color w:val="000000"/>
          <w:sz w:val="24"/>
          <w:szCs w:val="24"/>
          <w:shd w:val="clear" w:color="auto" w:fill="FFFFFF"/>
        </w:rPr>
        <w:t>.</w:t>
      </w:r>
      <w:r w:rsidRPr="00575646">
        <w:rPr>
          <w:b w:val="0"/>
          <w:color w:val="000000"/>
          <w:sz w:val="24"/>
          <w:szCs w:val="24"/>
        </w:rPr>
        <w:br/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 xml:space="preserve">Конструировать буквы так же можно из </w:t>
      </w:r>
      <w:r w:rsidRPr="00811101">
        <w:rPr>
          <w:color w:val="FF0000"/>
          <w:sz w:val="24"/>
          <w:szCs w:val="24"/>
          <w:shd w:val="clear" w:color="auto" w:fill="FFFFFF"/>
        </w:rPr>
        <w:t>пластилина.</w:t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 xml:space="preserve"> Причем, при работе с этим материалом, следует помнить, что в идеале кусок пластилина изначально должен быть твердым. Не надо предварительно класть его на батарею или помогать ребенку его раскатать. Пока ребенок самостоятельно готовит материал к работе, его руки получают замечательный массаж, что благотворно влияет на его мелкую моторику. Для лепки так же хорошо подходит </w:t>
      </w:r>
      <w:r w:rsidRPr="002202E2">
        <w:rPr>
          <w:color w:val="000000"/>
          <w:sz w:val="24"/>
          <w:szCs w:val="24"/>
          <w:shd w:val="clear" w:color="auto" w:fill="FFFFFF"/>
        </w:rPr>
        <w:t>тесто.</w:t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 xml:space="preserve"> Тесто можно специально приготовить для занятий, а можно попросить ребенка помочь маме в приготовлении украшений для пирога (это могут быть и косички, и буквы, и цифры, и цветочки).</w:t>
      </w:r>
      <w:r w:rsidRPr="00575646">
        <w:rPr>
          <w:b w:val="0"/>
          <w:color w:val="000000"/>
          <w:sz w:val="24"/>
          <w:szCs w:val="24"/>
        </w:rPr>
        <w:br/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 xml:space="preserve">Так же в качестве конструктора хорошо подойдут </w:t>
      </w:r>
      <w:r w:rsidRPr="00811101">
        <w:rPr>
          <w:color w:val="FF0000"/>
          <w:sz w:val="24"/>
          <w:szCs w:val="24"/>
          <w:shd w:val="clear" w:color="auto" w:fill="FFFFFF"/>
        </w:rPr>
        <w:t>счетные палочки, спички</w:t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>. С их помощью можно выкладывать на плоской поверхности различные узоры и фигуры.</w:t>
      </w:r>
      <w:r w:rsidRPr="00575646">
        <w:rPr>
          <w:b w:val="0"/>
          <w:color w:val="000000"/>
          <w:sz w:val="24"/>
          <w:szCs w:val="24"/>
        </w:rPr>
        <w:br/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 xml:space="preserve">Для девочек очень хорошо подойдет работа по изготовлению бус. Для этого понадобится прочная нитка и различные </w:t>
      </w:r>
      <w:r w:rsidRPr="00811101">
        <w:rPr>
          <w:color w:val="FF0000"/>
          <w:sz w:val="24"/>
          <w:szCs w:val="24"/>
          <w:shd w:val="clear" w:color="auto" w:fill="FFFFFF"/>
        </w:rPr>
        <w:t>бусины</w:t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>. Стоит учесть, что если ребенок дошкольного возраста, то бусины понадобятся крупнее, чем старше ребенок, тем размер бусин меньше. По мере совершенствования ребенком своих навыков, бусинки можно подбирать мельче.</w:t>
      </w:r>
      <w:r w:rsidRPr="00575646">
        <w:rPr>
          <w:b w:val="0"/>
          <w:color w:val="000000"/>
          <w:sz w:val="24"/>
          <w:szCs w:val="24"/>
        </w:rPr>
        <w:br/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 xml:space="preserve">Для мальчиков полезным и интересным занятием будет </w:t>
      </w:r>
      <w:r w:rsidRPr="00811101">
        <w:rPr>
          <w:color w:val="FF0000"/>
          <w:sz w:val="24"/>
          <w:szCs w:val="24"/>
          <w:shd w:val="clear" w:color="auto" w:fill="FFFFFF"/>
        </w:rPr>
        <w:t>закручивание</w:t>
      </w:r>
      <w:r w:rsidRPr="00811101">
        <w:rPr>
          <w:b w:val="0"/>
          <w:color w:val="FF0000"/>
          <w:sz w:val="24"/>
          <w:szCs w:val="24"/>
          <w:shd w:val="clear" w:color="auto" w:fill="FFFFFF"/>
        </w:rPr>
        <w:t xml:space="preserve"> </w:t>
      </w:r>
      <w:r w:rsidRPr="00811101">
        <w:rPr>
          <w:color w:val="FF0000"/>
          <w:sz w:val="24"/>
          <w:szCs w:val="24"/>
          <w:shd w:val="clear" w:color="auto" w:fill="FFFFFF"/>
        </w:rPr>
        <w:t>гаек, забивание гвоздей</w:t>
      </w:r>
      <w:r w:rsidRPr="00811101">
        <w:rPr>
          <w:b w:val="0"/>
          <w:color w:val="FF0000"/>
          <w:sz w:val="24"/>
          <w:szCs w:val="24"/>
          <w:shd w:val="clear" w:color="auto" w:fill="FFFFFF"/>
        </w:rPr>
        <w:t>.</w:t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 xml:space="preserve"> Разумеется, стоит помнить о технике безопасности и работа эта должна осуществляться строго под контролем родителя.</w:t>
      </w:r>
      <w:r w:rsidRPr="00575646">
        <w:rPr>
          <w:b w:val="0"/>
          <w:color w:val="000000"/>
          <w:sz w:val="24"/>
          <w:szCs w:val="24"/>
        </w:rPr>
        <w:br/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 xml:space="preserve">Можно организовать </w:t>
      </w:r>
      <w:r w:rsidRPr="00811101">
        <w:rPr>
          <w:color w:val="FF0000"/>
          <w:sz w:val="24"/>
          <w:szCs w:val="24"/>
          <w:shd w:val="clear" w:color="auto" w:fill="FFFFFF"/>
        </w:rPr>
        <w:t>работу по вырез</w:t>
      </w:r>
      <w:r w:rsidRPr="002202E2">
        <w:rPr>
          <w:color w:val="000000"/>
          <w:sz w:val="24"/>
          <w:szCs w:val="24"/>
          <w:shd w:val="clear" w:color="auto" w:fill="FFFFFF"/>
        </w:rPr>
        <w:t>анию</w:t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 xml:space="preserve"> из журналов и газет различных иллюстраций.</w:t>
      </w:r>
      <w:r w:rsidRPr="00575646">
        <w:rPr>
          <w:b w:val="0"/>
          <w:color w:val="000000"/>
          <w:sz w:val="24"/>
          <w:szCs w:val="24"/>
        </w:rPr>
        <w:br/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 xml:space="preserve">Помимо всего прочего, не стоит забывать про </w:t>
      </w:r>
      <w:r w:rsidRPr="00811101">
        <w:rPr>
          <w:color w:val="FF0000"/>
          <w:sz w:val="24"/>
          <w:szCs w:val="24"/>
          <w:shd w:val="clear" w:color="auto" w:fill="FFFFFF"/>
        </w:rPr>
        <w:t>раскраски, контурные картинки, различные ребусы-дорожки, мозаики, конструкторы,</w:t>
      </w:r>
      <w:r w:rsidRPr="00811101">
        <w:rPr>
          <w:b w:val="0"/>
          <w:color w:val="FF0000"/>
          <w:sz w:val="24"/>
          <w:szCs w:val="24"/>
          <w:shd w:val="clear" w:color="auto" w:fill="FFFFFF"/>
        </w:rPr>
        <w:t xml:space="preserve"> </w:t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>которые так же благотворно влияют на развитие мелкой моторики рук.</w:t>
      </w:r>
    </w:p>
    <w:p w:rsidR="00331241" w:rsidRPr="00811101" w:rsidRDefault="00331241" w:rsidP="00331241">
      <w:pPr>
        <w:pStyle w:val="2"/>
        <w:ind w:left="-426"/>
        <w:rPr>
          <w:b w:val="0"/>
          <w:color w:val="002060"/>
          <w:sz w:val="24"/>
          <w:szCs w:val="24"/>
          <w:shd w:val="clear" w:color="auto" w:fill="FFFFFF"/>
        </w:rPr>
      </w:pPr>
      <w:r w:rsidRPr="00811101">
        <w:rPr>
          <w:b w:val="0"/>
          <w:color w:val="002060"/>
          <w:sz w:val="24"/>
          <w:szCs w:val="24"/>
          <w:shd w:val="clear" w:color="auto" w:fill="FFFFFF"/>
        </w:rPr>
        <w:t xml:space="preserve">       Не менее важным при развитии мелкой моторики рук является повседневный труд детей по дому: </w:t>
      </w:r>
    </w:p>
    <w:p w:rsidR="00331241" w:rsidRPr="00331241" w:rsidRDefault="00331241" w:rsidP="00331241">
      <w:pPr>
        <w:pStyle w:val="2"/>
        <w:ind w:left="-426"/>
        <w:rPr>
          <w:b w:val="0"/>
          <w:color w:val="000000"/>
          <w:sz w:val="24"/>
          <w:szCs w:val="24"/>
          <w:shd w:val="clear" w:color="auto" w:fill="FFFFFF"/>
        </w:rPr>
      </w:pPr>
      <w:r w:rsidRPr="00331241">
        <w:rPr>
          <w:b w:val="0"/>
          <w:color w:val="000000"/>
          <w:sz w:val="24"/>
          <w:szCs w:val="24"/>
          <w:shd w:val="clear" w:color="auto" w:fill="FFFFFF"/>
        </w:rPr>
        <w:t xml:space="preserve">- перемотка ниток, завязывание и развязывание узелков; </w:t>
      </w:r>
    </w:p>
    <w:p w:rsidR="00331241" w:rsidRPr="00331241" w:rsidRDefault="00331241" w:rsidP="00331241">
      <w:pPr>
        <w:pStyle w:val="2"/>
        <w:ind w:left="-426"/>
        <w:rPr>
          <w:b w:val="0"/>
          <w:color w:val="000000"/>
          <w:sz w:val="24"/>
          <w:szCs w:val="24"/>
          <w:shd w:val="clear" w:color="auto" w:fill="FFFFFF"/>
        </w:rPr>
      </w:pPr>
      <w:r w:rsidRPr="00331241">
        <w:rPr>
          <w:b w:val="0"/>
          <w:color w:val="000000"/>
          <w:sz w:val="24"/>
          <w:szCs w:val="24"/>
          <w:shd w:val="clear" w:color="auto" w:fill="FFFFFF"/>
        </w:rPr>
        <w:t xml:space="preserve">- уход за срезанными и живыми цветами;  </w:t>
      </w:r>
    </w:p>
    <w:p w:rsidR="00331241" w:rsidRPr="00331241" w:rsidRDefault="00331241" w:rsidP="00331241">
      <w:pPr>
        <w:pStyle w:val="2"/>
        <w:ind w:left="-426"/>
        <w:rPr>
          <w:b w:val="0"/>
          <w:color w:val="000000"/>
          <w:sz w:val="24"/>
          <w:szCs w:val="24"/>
          <w:shd w:val="clear" w:color="auto" w:fill="FFFFFF"/>
        </w:rPr>
      </w:pPr>
      <w:proofErr w:type="gramStart"/>
      <w:r w:rsidRPr="00331241">
        <w:rPr>
          <w:b w:val="0"/>
          <w:color w:val="000000"/>
          <w:sz w:val="24"/>
          <w:szCs w:val="24"/>
          <w:shd w:val="clear" w:color="auto" w:fill="FFFFFF"/>
        </w:rPr>
        <w:t xml:space="preserve">- водные процедуры, переливание воды (мытье посуды, стирка кукольного белья (объяснить и показать предварительно все процессы: смачивание, намыливание, перетирание, полоскание, отжимание)); </w:t>
      </w:r>
      <w:proofErr w:type="gramEnd"/>
    </w:p>
    <w:p w:rsidR="00331241" w:rsidRDefault="00331241" w:rsidP="00331241">
      <w:pPr>
        <w:pStyle w:val="2"/>
        <w:ind w:left="-426"/>
        <w:rPr>
          <w:b w:val="0"/>
          <w:color w:val="000000"/>
          <w:sz w:val="24"/>
          <w:szCs w:val="24"/>
          <w:shd w:val="clear" w:color="auto" w:fill="FFFFFF"/>
        </w:rPr>
      </w:pPr>
      <w:r w:rsidRPr="00331241">
        <w:rPr>
          <w:b w:val="0"/>
          <w:color w:val="000000"/>
          <w:sz w:val="24"/>
          <w:szCs w:val="24"/>
          <w:shd w:val="clear" w:color="auto" w:fill="FFFFFF"/>
        </w:rPr>
        <w:t>- разбор круп и т.д.</w:t>
      </w:r>
    </w:p>
    <w:p w:rsidR="00811101" w:rsidRDefault="004E1400" w:rsidP="002202E2">
      <w:pPr>
        <w:pStyle w:val="2"/>
        <w:ind w:left="-426"/>
        <w:rPr>
          <w:b w:val="0"/>
          <w:i/>
          <w:color w:val="000000"/>
          <w:sz w:val="24"/>
          <w:szCs w:val="24"/>
          <w:shd w:val="clear" w:color="auto" w:fill="FFFFFF"/>
        </w:rPr>
      </w:pPr>
      <w:r w:rsidRPr="00575646">
        <w:rPr>
          <w:b w:val="0"/>
          <w:color w:val="000000"/>
          <w:sz w:val="24"/>
          <w:szCs w:val="24"/>
        </w:rPr>
        <w:br/>
      </w:r>
      <w:r w:rsidRPr="00811101">
        <w:rPr>
          <w:b w:val="0"/>
          <w:i/>
          <w:color w:val="002060"/>
          <w:sz w:val="24"/>
          <w:szCs w:val="24"/>
          <w:shd w:val="clear" w:color="auto" w:fill="FFFFFF"/>
        </w:rPr>
        <w:t>Таким образом развивать мелкую моторику рук можно не только в специально организованных условиях и на занятиях, с конкретными развивающими пособиями, но и в быту. Продуктивность занятия возрастет, если родитель не ограничится заданием и уйдет в другую комнату, а вместе с ребенком возьмется за решение совместной задачи. Стоит помнить, когда работа совершается вместе и в игровой форме, то любые вершины даются быстрее и проще.</w:t>
      </w:r>
      <w:r w:rsidRPr="002202E2">
        <w:rPr>
          <w:b w:val="0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B46FE4" w:rsidRPr="00811101" w:rsidRDefault="004E1400" w:rsidP="002202E2">
      <w:pPr>
        <w:pStyle w:val="2"/>
        <w:ind w:left="-426"/>
        <w:rPr>
          <w:i/>
          <w:color w:val="C00000"/>
          <w:sz w:val="24"/>
          <w:szCs w:val="24"/>
          <w:shd w:val="clear" w:color="auto" w:fill="FFFFFF"/>
        </w:rPr>
      </w:pPr>
      <w:r w:rsidRPr="00811101">
        <w:rPr>
          <w:i/>
          <w:color w:val="C00000"/>
          <w:sz w:val="24"/>
          <w:szCs w:val="24"/>
          <w:shd w:val="clear" w:color="auto" w:fill="FFFFFF"/>
        </w:rPr>
        <w:t>Так же не лишним будет напомнить: чем раньше будет начата работа по развитию мелкой моторики, тем раньше она начнет приносить свои плоды,</w:t>
      </w:r>
      <w:r w:rsidRPr="00811101">
        <w:rPr>
          <w:i/>
          <w:color w:val="C00000"/>
          <w:sz w:val="24"/>
          <w:szCs w:val="24"/>
        </w:rPr>
        <w:t> </w:t>
      </w:r>
      <w:r w:rsidRPr="00811101">
        <w:rPr>
          <w:i/>
          <w:color w:val="C00000"/>
          <w:sz w:val="24"/>
          <w:szCs w:val="24"/>
          <w:shd w:val="clear" w:color="auto" w:fill="FFFFFF"/>
        </w:rPr>
        <w:t>тем проще ребенку будет расти, развиваться и овладевать новыми ум</w:t>
      </w:r>
      <w:r w:rsidR="00B46FE4" w:rsidRPr="00811101">
        <w:rPr>
          <w:i/>
          <w:color w:val="C00000"/>
          <w:sz w:val="24"/>
          <w:szCs w:val="24"/>
          <w:shd w:val="clear" w:color="auto" w:fill="FFFFFF"/>
        </w:rPr>
        <w:t>ениями.</w:t>
      </w:r>
      <w:bookmarkStart w:id="0" w:name="_GoBack"/>
      <w:bookmarkEnd w:id="0"/>
    </w:p>
    <w:p w:rsidR="009759BF" w:rsidRPr="002202E2" w:rsidRDefault="009759BF" w:rsidP="002202E2">
      <w:pPr>
        <w:ind w:left="-426"/>
        <w:rPr>
          <w:rFonts w:ascii="Times New Roman" w:hAnsi="Times New Roman" w:cs="Times New Roman"/>
          <w:i/>
          <w:sz w:val="24"/>
          <w:szCs w:val="24"/>
        </w:rPr>
      </w:pPr>
    </w:p>
    <w:sectPr w:rsidR="009759BF" w:rsidRPr="002202E2" w:rsidSect="000B5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1400"/>
    <w:rsid w:val="00093E0B"/>
    <w:rsid w:val="000B5113"/>
    <w:rsid w:val="00127A49"/>
    <w:rsid w:val="00156168"/>
    <w:rsid w:val="00185BF1"/>
    <w:rsid w:val="002202E2"/>
    <w:rsid w:val="00331241"/>
    <w:rsid w:val="004E1400"/>
    <w:rsid w:val="00575646"/>
    <w:rsid w:val="00811101"/>
    <w:rsid w:val="009759BF"/>
    <w:rsid w:val="00AB7FB9"/>
    <w:rsid w:val="00B4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113"/>
  </w:style>
  <w:style w:type="paragraph" w:styleId="2">
    <w:name w:val="heading 2"/>
    <w:basedOn w:val="a"/>
    <w:link w:val="20"/>
    <w:uiPriority w:val="9"/>
    <w:qFormat/>
    <w:rsid w:val="00B46F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46F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B46F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1400"/>
    <w:rPr>
      <w:b/>
      <w:bCs/>
    </w:rPr>
  </w:style>
  <w:style w:type="character" w:customStyle="1" w:styleId="apple-converted-space">
    <w:name w:val="apple-converted-space"/>
    <w:basedOn w:val="a0"/>
    <w:rsid w:val="004E1400"/>
  </w:style>
  <w:style w:type="character" w:customStyle="1" w:styleId="20">
    <w:name w:val="Заголовок 2 Знак"/>
    <w:basedOn w:val="a0"/>
    <w:link w:val="2"/>
    <w:uiPriority w:val="9"/>
    <w:rsid w:val="00B46FE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46FE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B46FE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B46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4593">
          <w:marLeft w:val="65"/>
          <w:marRight w:val="0"/>
          <w:marTop w:val="65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0799">
              <w:marLeft w:val="32"/>
              <w:marRight w:val="32"/>
              <w:marTop w:val="6"/>
              <w:marBottom w:val="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6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5184">
          <w:marLeft w:val="0"/>
          <w:marRight w:val="0"/>
          <w:marTop w:val="83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Microsoft Office</cp:lastModifiedBy>
  <cp:revision>13</cp:revision>
  <cp:lastPrinted>2017-01-17T08:04:00Z</cp:lastPrinted>
  <dcterms:created xsi:type="dcterms:W3CDTF">2015-12-09T07:00:00Z</dcterms:created>
  <dcterms:modified xsi:type="dcterms:W3CDTF">2021-04-12T06:39:00Z</dcterms:modified>
</cp:coreProperties>
</file>